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AF028" w14:textId="15D99A3A" w:rsidR="002E136C" w:rsidRPr="00A42C7E" w:rsidRDefault="00FF498D" w:rsidP="009B4C06">
      <w:pPr>
        <w:pStyle w:val="Heading1"/>
        <w:spacing w:before="0" w:after="60"/>
        <w:ind w:left="1729" w:hanging="1729"/>
        <w:jc w:val="center"/>
        <w:rPr>
          <w:rFonts w:asciiTheme="minorHAnsi" w:eastAsia="Times New Roman" w:hAnsiTheme="minorHAnsi" w:cstheme="minorHAnsi"/>
          <w:sz w:val="24"/>
          <w:szCs w:val="24"/>
        </w:rPr>
      </w:pPr>
      <w:r>
        <w:rPr>
          <w:rFonts w:asciiTheme="minorHAnsi" w:eastAsia="Times New Roman" w:hAnsiTheme="minorHAnsi" w:cstheme="minorHAnsi"/>
          <w:sz w:val="24"/>
          <w:szCs w:val="24"/>
        </w:rPr>
        <w:t>MINUTES</w:t>
      </w:r>
    </w:p>
    <w:p w14:paraId="636844FB" w14:textId="77777777" w:rsidR="002E136C" w:rsidRPr="00A42C7E" w:rsidRDefault="002B44A7" w:rsidP="009B4C06">
      <w:pPr>
        <w:pStyle w:val="Heading1"/>
        <w:spacing w:before="0" w:after="60"/>
        <w:ind w:left="1729" w:hanging="1729"/>
        <w:jc w:val="center"/>
        <w:rPr>
          <w:rFonts w:asciiTheme="minorHAnsi" w:hAnsiTheme="minorHAnsi" w:cstheme="minorHAnsi"/>
          <w:bCs w:val="0"/>
          <w:sz w:val="24"/>
          <w:szCs w:val="24"/>
        </w:rPr>
      </w:pPr>
      <w:r w:rsidRPr="00A42C7E">
        <w:rPr>
          <w:rFonts w:asciiTheme="minorHAnsi" w:hAnsiTheme="minorHAnsi" w:cstheme="minorHAnsi"/>
          <w:bCs w:val="0"/>
          <w:sz w:val="24"/>
          <w:szCs w:val="24"/>
        </w:rPr>
        <w:t>Interior Silviculture Sub-</w:t>
      </w:r>
      <w:r w:rsidR="002E136C" w:rsidRPr="00A42C7E">
        <w:rPr>
          <w:rFonts w:asciiTheme="minorHAnsi" w:hAnsiTheme="minorHAnsi" w:cstheme="minorHAnsi"/>
          <w:bCs w:val="0"/>
          <w:sz w:val="24"/>
          <w:szCs w:val="24"/>
        </w:rPr>
        <w:t>Committee</w:t>
      </w:r>
      <w:r w:rsidR="00CF0372">
        <w:rPr>
          <w:rFonts w:asciiTheme="minorHAnsi" w:hAnsiTheme="minorHAnsi" w:cstheme="minorHAnsi"/>
          <w:bCs w:val="0"/>
          <w:sz w:val="24"/>
          <w:szCs w:val="24"/>
        </w:rPr>
        <w:t xml:space="preserve"> of N &amp;S OIF</w:t>
      </w:r>
    </w:p>
    <w:p w14:paraId="322B45EC" w14:textId="5A6DC684" w:rsidR="002E136C" w:rsidRDefault="00DF6D07" w:rsidP="009B4C06">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February 8</w:t>
      </w:r>
      <w:r w:rsidR="00FE08D1">
        <w:rPr>
          <w:rFonts w:asciiTheme="minorHAnsi" w:hAnsiTheme="minorHAnsi" w:cstheme="minorHAnsi"/>
          <w:b w:val="0"/>
          <w:bCs w:val="0"/>
          <w:sz w:val="24"/>
          <w:szCs w:val="24"/>
        </w:rPr>
        <w:t>, 202</w:t>
      </w:r>
      <w:r>
        <w:rPr>
          <w:rFonts w:asciiTheme="minorHAnsi" w:hAnsiTheme="minorHAnsi" w:cstheme="minorHAnsi"/>
          <w:b w:val="0"/>
          <w:bCs w:val="0"/>
          <w:sz w:val="24"/>
          <w:szCs w:val="24"/>
        </w:rPr>
        <w:t>2</w:t>
      </w:r>
      <w:r w:rsidR="00952B4B">
        <w:rPr>
          <w:rFonts w:asciiTheme="minorHAnsi" w:hAnsiTheme="minorHAnsi" w:cstheme="minorHAnsi"/>
          <w:b w:val="0"/>
          <w:bCs w:val="0"/>
          <w:sz w:val="24"/>
          <w:szCs w:val="24"/>
        </w:rPr>
        <w:t xml:space="preserve"> @</w:t>
      </w:r>
      <w:r w:rsidR="006134DF">
        <w:rPr>
          <w:rFonts w:asciiTheme="minorHAnsi" w:hAnsiTheme="minorHAnsi" w:cstheme="minorHAnsi"/>
          <w:b w:val="0"/>
          <w:bCs w:val="0"/>
          <w:sz w:val="24"/>
          <w:szCs w:val="24"/>
        </w:rPr>
        <w:t xml:space="preserve"> </w:t>
      </w:r>
      <w:r w:rsidR="00A45D32">
        <w:rPr>
          <w:rFonts w:asciiTheme="minorHAnsi" w:hAnsiTheme="minorHAnsi" w:cstheme="minorHAnsi"/>
          <w:b w:val="0"/>
          <w:bCs w:val="0"/>
          <w:sz w:val="24"/>
          <w:szCs w:val="24"/>
        </w:rPr>
        <w:t>1</w:t>
      </w:r>
      <w:r w:rsidR="00C92CAA">
        <w:rPr>
          <w:rFonts w:asciiTheme="minorHAnsi" w:hAnsiTheme="minorHAnsi" w:cstheme="minorHAnsi"/>
          <w:b w:val="0"/>
          <w:bCs w:val="0"/>
          <w:sz w:val="24"/>
          <w:szCs w:val="24"/>
        </w:rPr>
        <w:t>:00 p</w:t>
      </w:r>
      <w:r w:rsidR="0054121D">
        <w:rPr>
          <w:rFonts w:asciiTheme="minorHAnsi" w:hAnsiTheme="minorHAnsi" w:cstheme="minorHAnsi"/>
          <w:b w:val="0"/>
          <w:bCs w:val="0"/>
          <w:sz w:val="24"/>
          <w:szCs w:val="24"/>
        </w:rPr>
        <w:t>m</w:t>
      </w:r>
      <w:r w:rsidR="00FE53AD">
        <w:rPr>
          <w:rFonts w:asciiTheme="minorHAnsi" w:hAnsiTheme="minorHAnsi" w:cstheme="minorHAnsi"/>
          <w:b w:val="0"/>
          <w:bCs w:val="0"/>
          <w:sz w:val="24"/>
          <w:szCs w:val="24"/>
        </w:rPr>
        <w:t xml:space="preserve"> – </w:t>
      </w:r>
      <w:r w:rsidR="00A45D32">
        <w:rPr>
          <w:rFonts w:asciiTheme="minorHAnsi" w:hAnsiTheme="minorHAnsi" w:cstheme="minorHAnsi"/>
          <w:b w:val="0"/>
          <w:bCs w:val="0"/>
          <w:sz w:val="24"/>
          <w:szCs w:val="24"/>
        </w:rPr>
        <w:t>2</w:t>
      </w:r>
      <w:r w:rsidR="00C92CAA">
        <w:rPr>
          <w:rFonts w:asciiTheme="minorHAnsi" w:hAnsiTheme="minorHAnsi" w:cstheme="minorHAnsi"/>
          <w:b w:val="0"/>
          <w:bCs w:val="0"/>
          <w:sz w:val="24"/>
          <w:szCs w:val="24"/>
        </w:rPr>
        <w:t>:</w:t>
      </w:r>
      <w:r w:rsidR="00FE08D1">
        <w:rPr>
          <w:rFonts w:asciiTheme="minorHAnsi" w:hAnsiTheme="minorHAnsi" w:cstheme="minorHAnsi"/>
          <w:b w:val="0"/>
          <w:bCs w:val="0"/>
          <w:sz w:val="24"/>
          <w:szCs w:val="24"/>
        </w:rPr>
        <w:t>3</w:t>
      </w:r>
      <w:r w:rsidR="00C92CAA">
        <w:rPr>
          <w:rFonts w:asciiTheme="minorHAnsi" w:hAnsiTheme="minorHAnsi" w:cstheme="minorHAnsi"/>
          <w:b w:val="0"/>
          <w:bCs w:val="0"/>
          <w:sz w:val="24"/>
          <w:szCs w:val="24"/>
        </w:rPr>
        <w:t xml:space="preserve">0 </w:t>
      </w:r>
      <w:r w:rsidR="00FE53AD">
        <w:rPr>
          <w:rFonts w:asciiTheme="minorHAnsi" w:hAnsiTheme="minorHAnsi" w:cstheme="minorHAnsi"/>
          <w:b w:val="0"/>
          <w:bCs w:val="0"/>
          <w:sz w:val="24"/>
          <w:szCs w:val="24"/>
        </w:rPr>
        <w:t>pm</w:t>
      </w:r>
      <w:r w:rsidR="008042DF">
        <w:rPr>
          <w:rFonts w:asciiTheme="minorHAnsi" w:hAnsiTheme="minorHAnsi" w:cstheme="minorHAnsi"/>
          <w:b w:val="0"/>
          <w:bCs w:val="0"/>
          <w:sz w:val="24"/>
          <w:szCs w:val="24"/>
        </w:rPr>
        <w:t xml:space="preserve"> pacific</w:t>
      </w:r>
    </w:p>
    <w:p w14:paraId="23BCCDBC" w14:textId="77777777" w:rsidR="00835401" w:rsidRDefault="009560C1" w:rsidP="00835401">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Conference call #</w:t>
      </w:r>
      <w:r w:rsidR="00835401">
        <w:rPr>
          <w:rFonts w:asciiTheme="minorHAnsi" w:hAnsiTheme="minorHAnsi" w:cstheme="minorHAnsi"/>
          <w:b w:val="0"/>
          <w:bCs w:val="0"/>
          <w:sz w:val="24"/>
          <w:szCs w:val="24"/>
        </w:rPr>
        <w:t xml:space="preserve"> Teams meeting</w:t>
      </w:r>
    </w:p>
    <w:p w14:paraId="74B54154" w14:textId="4A2D5365" w:rsidR="000B20F0" w:rsidRPr="000B20F0" w:rsidRDefault="009E3E84" w:rsidP="00835401">
      <w:pPr>
        <w:pStyle w:val="Heading1"/>
        <w:spacing w:before="0" w:after="60"/>
        <w:ind w:left="1729" w:hanging="1729"/>
        <w:jc w:val="center"/>
        <w:rPr>
          <w:rFonts w:asciiTheme="minorHAnsi" w:eastAsiaTheme="minorEastAsia" w:hAnsiTheme="minorHAnsi" w:cstheme="minorHAnsi"/>
          <w:noProof/>
          <w:lang w:eastAsia="en-CA"/>
        </w:rPr>
      </w:pPr>
      <w:hyperlink r:id="rId8" w:history="1">
        <w:r w:rsidR="00835401" w:rsidRPr="0000741C">
          <w:rPr>
            <w:rStyle w:val="Hyperlink"/>
            <w:rFonts w:asciiTheme="minorHAnsi" w:eastAsiaTheme="minorEastAsia" w:hAnsiTheme="minorHAnsi" w:cstheme="minorHAnsi"/>
            <w:noProof/>
            <w:lang w:eastAsia="en-CA"/>
          </w:rPr>
          <w:t>https://www.for.gov.bc.ca/ftp/HFP/external/!publish/Interior_Silviculture_SubCommittee/</w:t>
        </w:r>
      </w:hyperlink>
    </w:p>
    <w:p w14:paraId="68983B82" w14:textId="77777777" w:rsidR="008727CC" w:rsidRPr="00A42C7E" w:rsidRDefault="008727CC" w:rsidP="009B4C06">
      <w:pPr>
        <w:pStyle w:val="Heading1"/>
        <w:spacing w:before="0" w:after="60"/>
        <w:ind w:left="1729" w:hanging="1729"/>
        <w:jc w:val="center"/>
        <w:rPr>
          <w:rFonts w:asciiTheme="minorHAnsi" w:hAnsiTheme="minorHAnsi" w:cstheme="minorHAnsi"/>
          <w:b w:val="0"/>
          <w:bCs w:val="0"/>
          <w:sz w:val="22"/>
          <w:szCs w:val="22"/>
        </w:rPr>
      </w:pPr>
    </w:p>
    <w:p w14:paraId="332FDE24" w14:textId="6417E600" w:rsidR="00782C77" w:rsidRPr="00782C77" w:rsidRDefault="002E136C" w:rsidP="000B2AD6">
      <w:pPr>
        <w:pStyle w:val="Heading1"/>
        <w:tabs>
          <w:tab w:val="left" w:pos="990"/>
          <w:tab w:val="left" w:pos="3402"/>
          <w:tab w:val="left" w:pos="5387"/>
          <w:tab w:val="left" w:pos="7371"/>
        </w:tabs>
        <w:spacing w:before="0"/>
        <w:ind w:left="990" w:right="-274" w:hanging="990"/>
        <w:rPr>
          <w:rFonts w:asciiTheme="minorHAnsi" w:hAnsiTheme="minorHAnsi" w:cstheme="minorHAnsi"/>
          <w:b w:val="0"/>
          <w:bCs w:val="0"/>
          <w:sz w:val="22"/>
          <w:szCs w:val="22"/>
          <w:lang w:val="en-US"/>
        </w:rPr>
      </w:pPr>
      <w:r w:rsidRPr="00A42C7E">
        <w:rPr>
          <w:rFonts w:asciiTheme="minorHAnsi" w:hAnsiTheme="minorHAnsi" w:cstheme="minorHAnsi"/>
          <w:b w:val="0"/>
          <w:bCs w:val="0"/>
          <w:sz w:val="22"/>
          <w:szCs w:val="22"/>
        </w:rPr>
        <w:t>Attendees</w:t>
      </w:r>
      <w:r w:rsidR="000F747D">
        <w:rPr>
          <w:rFonts w:asciiTheme="minorHAnsi" w:hAnsiTheme="minorHAnsi" w:cstheme="minorHAnsi"/>
          <w:b w:val="0"/>
          <w:bCs w:val="0"/>
          <w:sz w:val="22"/>
          <w:szCs w:val="22"/>
        </w:rPr>
        <w:t xml:space="preserve"> </w:t>
      </w:r>
      <w:bookmarkStart w:id="0" w:name="_Hlk71612895"/>
      <w:r w:rsidR="00134574">
        <w:rPr>
          <w:rFonts w:asciiTheme="minorHAnsi" w:hAnsiTheme="minorHAnsi" w:cstheme="minorHAnsi"/>
          <w:sz w:val="22"/>
          <w:szCs w:val="22"/>
        </w:rPr>
        <w:fldChar w:fldCharType="begin">
          <w:ffData>
            <w:name w:val=""/>
            <w:enabled/>
            <w:calcOnExit w:val="0"/>
            <w:checkBox>
              <w:sizeAuto/>
              <w:default w:val="1"/>
            </w:checkBox>
          </w:ffData>
        </w:fldChar>
      </w:r>
      <w:r w:rsidR="00134574">
        <w:rPr>
          <w:rFonts w:asciiTheme="minorHAnsi" w:hAnsiTheme="minorHAnsi" w:cstheme="minorHAnsi"/>
          <w:sz w:val="22"/>
          <w:szCs w:val="22"/>
        </w:rPr>
        <w:instrText xml:space="preserve"> FORMCHECKBOX </w:instrText>
      </w:r>
      <w:r w:rsidR="009E3E84">
        <w:rPr>
          <w:rFonts w:asciiTheme="minorHAnsi" w:hAnsiTheme="minorHAnsi" w:cstheme="minorHAnsi"/>
          <w:sz w:val="22"/>
          <w:szCs w:val="22"/>
        </w:rPr>
      </w:r>
      <w:r w:rsidR="009E3E84">
        <w:rPr>
          <w:rFonts w:asciiTheme="minorHAnsi" w:hAnsiTheme="minorHAnsi" w:cstheme="minorHAnsi"/>
          <w:sz w:val="22"/>
          <w:szCs w:val="22"/>
        </w:rPr>
        <w:fldChar w:fldCharType="separate"/>
      </w:r>
      <w:r w:rsidR="00134574">
        <w:rPr>
          <w:rFonts w:asciiTheme="minorHAnsi" w:hAnsiTheme="minorHAnsi" w:cstheme="minorHAnsi"/>
          <w:sz w:val="22"/>
          <w:szCs w:val="22"/>
        </w:rPr>
        <w:fldChar w:fldCharType="end"/>
      </w:r>
      <w:r w:rsidR="00FE53AD">
        <w:rPr>
          <w:rFonts w:asciiTheme="minorHAnsi" w:hAnsiTheme="minorHAnsi" w:cstheme="minorHAnsi"/>
          <w:sz w:val="22"/>
          <w:szCs w:val="22"/>
        </w:rPr>
        <w:t xml:space="preserve"> </w:t>
      </w:r>
      <w:bookmarkEnd w:id="0"/>
      <w:r w:rsidR="008C1B0A" w:rsidRPr="00A42C7E">
        <w:rPr>
          <w:rFonts w:asciiTheme="minorHAnsi" w:hAnsiTheme="minorHAnsi" w:cstheme="minorHAnsi"/>
          <w:b w:val="0"/>
          <w:sz w:val="22"/>
          <w:szCs w:val="22"/>
        </w:rPr>
        <w:t xml:space="preserve"> </w:t>
      </w:r>
      <w:r w:rsidR="00FA0B97">
        <w:rPr>
          <w:rFonts w:asciiTheme="minorHAnsi" w:hAnsiTheme="minorHAnsi" w:cstheme="minorHAnsi"/>
          <w:b w:val="0"/>
          <w:sz w:val="22"/>
          <w:szCs w:val="22"/>
        </w:rPr>
        <w:t xml:space="preserve">Jeff Stone                           </w:t>
      </w:r>
      <w:r w:rsidR="000E147D">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134574">
        <w:rPr>
          <w:rFonts w:asciiTheme="minorHAnsi" w:hAnsiTheme="minorHAnsi" w:cstheme="minorHAnsi"/>
          <w:sz w:val="22"/>
          <w:szCs w:val="22"/>
        </w:rPr>
        <w:fldChar w:fldCharType="begin">
          <w:ffData>
            <w:name w:val="Check4"/>
            <w:enabled/>
            <w:calcOnExit w:val="0"/>
            <w:checkBox>
              <w:sizeAuto/>
              <w:default w:val="1"/>
            </w:checkBox>
          </w:ffData>
        </w:fldChar>
      </w:r>
      <w:bookmarkStart w:id="1" w:name="Check4"/>
      <w:r w:rsidR="00134574">
        <w:rPr>
          <w:rFonts w:asciiTheme="minorHAnsi" w:hAnsiTheme="minorHAnsi" w:cstheme="minorHAnsi"/>
          <w:sz w:val="22"/>
          <w:szCs w:val="22"/>
        </w:rPr>
        <w:instrText xml:space="preserve"> FORMCHECKBOX </w:instrText>
      </w:r>
      <w:r w:rsidR="009E3E84">
        <w:rPr>
          <w:rFonts w:asciiTheme="minorHAnsi" w:hAnsiTheme="minorHAnsi" w:cstheme="minorHAnsi"/>
          <w:sz w:val="22"/>
          <w:szCs w:val="22"/>
        </w:rPr>
      </w:r>
      <w:r w:rsidR="009E3E84">
        <w:rPr>
          <w:rFonts w:asciiTheme="minorHAnsi" w:hAnsiTheme="minorHAnsi" w:cstheme="minorHAnsi"/>
          <w:sz w:val="22"/>
          <w:szCs w:val="22"/>
        </w:rPr>
        <w:fldChar w:fldCharType="separate"/>
      </w:r>
      <w:r w:rsidR="00134574">
        <w:rPr>
          <w:rFonts w:asciiTheme="minorHAnsi" w:hAnsiTheme="minorHAnsi" w:cstheme="minorHAnsi"/>
          <w:sz w:val="22"/>
          <w:szCs w:val="22"/>
        </w:rPr>
        <w:fldChar w:fldCharType="end"/>
      </w:r>
      <w:bookmarkEnd w:id="1"/>
      <w:r w:rsidR="00782C77">
        <w:rPr>
          <w:rFonts w:asciiTheme="minorHAnsi" w:hAnsiTheme="minorHAnsi" w:cstheme="minorHAnsi"/>
          <w:sz w:val="22"/>
          <w:szCs w:val="22"/>
        </w:rPr>
        <w:t xml:space="preserve">  </w:t>
      </w:r>
      <w:r w:rsidR="00CF0372">
        <w:rPr>
          <w:rFonts w:asciiTheme="minorHAnsi" w:hAnsiTheme="minorHAnsi" w:cstheme="minorHAnsi"/>
          <w:b w:val="0"/>
          <w:sz w:val="22"/>
          <w:szCs w:val="22"/>
          <w:lang w:val="en-US"/>
        </w:rPr>
        <w:t xml:space="preserve">Kari Doyle            </w:t>
      </w:r>
      <w:r w:rsidR="00782C77">
        <w:rPr>
          <w:rFonts w:asciiTheme="minorHAnsi" w:hAnsiTheme="minorHAnsi" w:cstheme="minorHAnsi"/>
          <w:b w:val="0"/>
          <w:sz w:val="22"/>
          <w:szCs w:val="22"/>
          <w:lang w:val="en-US"/>
        </w:rPr>
        <w:t xml:space="preserve">  </w:t>
      </w:r>
      <w:r w:rsidR="00134574">
        <w:rPr>
          <w:rFonts w:asciiTheme="minorHAnsi" w:hAnsiTheme="minorHAnsi" w:cstheme="minorHAnsi"/>
          <w:b w:val="0"/>
          <w:sz w:val="22"/>
          <w:szCs w:val="22"/>
        </w:rPr>
        <w:fldChar w:fldCharType="begin">
          <w:ffData>
            <w:name w:val=""/>
            <w:enabled/>
            <w:calcOnExit w:val="0"/>
            <w:checkBox>
              <w:sizeAuto/>
              <w:default w:val="1"/>
            </w:checkBox>
          </w:ffData>
        </w:fldChar>
      </w:r>
      <w:r w:rsidR="00134574">
        <w:rPr>
          <w:rFonts w:asciiTheme="minorHAnsi" w:hAnsiTheme="minorHAnsi" w:cstheme="minorHAnsi"/>
          <w:b w:val="0"/>
          <w:sz w:val="22"/>
          <w:szCs w:val="22"/>
        </w:rPr>
        <w:instrText xml:space="preserve"> FORMCHECKBOX </w:instrText>
      </w:r>
      <w:r w:rsidR="009E3E84">
        <w:rPr>
          <w:rFonts w:asciiTheme="minorHAnsi" w:hAnsiTheme="minorHAnsi" w:cstheme="minorHAnsi"/>
          <w:b w:val="0"/>
          <w:sz w:val="22"/>
          <w:szCs w:val="22"/>
        </w:rPr>
      </w:r>
      <w:r w:rsidR="009E3E84">
        <w:rPr>
          <w:rFonts w:asciiTheme="minorHAnsi" w:hAnsiTheme="minorHAnsi" w:cstheme="minorHAnsi"/>
          <w:b w:val="0"/>
          <w:sz w:val="22"/>
          <w:szCs w:val="22"/>
        </w:rPr>
        <w:fldChar w:fldCharType="separate"/>
      </w:r>
      <w:r w:rsidR="00134574">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w:t>
      </w:r>
      <w:r w:rsidR="009E53FB">
        <w:rPr>
          <w:rFonts w:asciiTheme="minorHAnsi" w:hAnsiTheme="minorHAnsi" w:cstheme="minorHAnsi"/>
          <w:b w:val="0"/>
          <w:sz w:val="22"/>
          <w:szCs w:val="22"/>
        </w:rPr>
        <w:t>Bill Laing</w:t>
      </w:r>
      <w:r w:rsidR="000E147D">
        <w:rPr>
          <w:rFonts w:asciiTheme="minorHAnsi" w:hAnsiTheme="minorHAnsi" w:cstheme="minorHAnsi"/>
          <w:b w:val="0"/>
          <w:sz w:val="22"/>
          <w:szCs w:val="22"/>
        </w:rPr>
        <w:br/>
      </w:r>
      <w:r w:rsidR="008C1B0A"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8C1B0A" w:rsidRPr="00A42C7E">
        <w:rPr>
          <w:rFonts w:asciiTheme="minorHAnsi" w:hAnsiTheme="minorHAnsi" w:cstheme="minorHAnsi"/>
          <w:b w:val="0"/>
          <w:bCs w:val="0"/>
          <w:sz w:val="22"/>
          <w:szCs w:val="22"/>
        </w:rPr>
        <w:instrText xml:space="preserve"> FORMCHECKBOX </w:instrText>
      </w:r>
      <w:r w:rsidR="009E3E84">
        <w:rPr>
          <w:rFonts w:asciiTheme="minorHAnsi" w:hAnsiTheme="minorHAnsi" w:cstheme="minorHAnsi"/>
          <w:b w:val="0"/>
          <w:bCs w:val="0"/>
          <w:sz w:val="22"/>
          <w:szCs w:val="22"/>
        </w:rPr>
      </w:r>
      <w:r w:rsidR="009E3E84">
        <w:rPr>
          <w:rFonts w:asciiTheme="minorHAnsi" w:hAnsiTheme="minorHAnsi" w:cstheme="minorHAnsi"/>
          <w:b w:val="0"/>
          <w:bCs w:val="0"/>
          <w:sz w:val="22"/>
          <w:szCs w:val="22"/>
        </w:rPr>
        <w:fldChar w:fldCharType="separate"/>
      </w:r>
      <w:r w:rsidR="008C1B0A" w:rsidRPr="00A42C7E">
        <w:rPr>
          <w:rFonts w:asciiTheme="minorHAnsi" w:hAnsiTheme="minorHAnsi" w:cstheme="minorHAnsi"/>
          <w:b w:val="0"/>
          <w:bCs w:val="0"/>
          <w:sz w:val="22"/>
          <w:szCs w:val="22"/>
        </w:rPr>
        <w:fldChar w:fldCharType="end"/>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Megan </w:t>
      </w:r>
      <w:r w:rsidR="000E147D">
        <w:rPr>
          <w:rFonts w:asciiTheme="minorHAnsi" w:hAnsiTheme="minorHAnsi" w:cstheme="minorHAnsi"/>
          <w:b w:val="0"/>
          <w:sz w:val="22"/>
          <w:szCs w:val="22"/>
        </w:rPr>
        <w:t>Hana</w:t>
      </w:r>
      <w:r w:rsidR="00ED494B">
        <w:rPr>
          <w:rFonts w:asciiTheme="minorHAnsi" w:hAnsiTheme="minorHAnsi" w:cstheme="minorHAnsi"/>
          <w:b w:val="0"/>
          <w:sz w:val="22"/>
          <w:szCs w:val="22"/>
        </w:rPr>
        <w:t>cek</w:t>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ab/>
        <w:t xml:space="preserve">      </w:t>
      </w:r>
      <w:r w:rsidR="008C1B0A"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8C1B0A" w:rsidRPr="00A42C7E">
        <w:rPr>
          <w:rFonts w:asciiTheme="minorHAnsi" w:hAnsiTheme="minorHAnsi" w:cstheme="minorHAnsi"/>
          <w:b w:val="0"/>
          <w:bCs w:val="0"/>
          <w:sz w:val="22"/>
          <w:szCs w:val="22"/>
        </w:rPr>
        <w:instrText xml:space="preserve"> FORMCHECKBOX </w:instrText>
      </w:r>
      <w:r w:rsidR="009E3E84">
        <w:rPr>
          <w:rFonts w:asciiTheme="minorHAnsi" w:hAnsiTheme="minorHAnsi" w:cstheme="minorHAnsi"/>
          <w:b w:val="0"/>
          <w:bCs w:val="0"/>
          <w:sz w:val="22"/>
          <w:szCs w:val="22"/>
        </w:rPr>
      </w:r>
      <w:r w:rsidR="009E3E84">
        <w:rPr>
          <w:rFonts w:asciiTheme="minorHAnsi" w:hAnsiTheme="minorHAnsi" w:cstheme="minorHAnsi"/>
          <w:b w:val="0"/>
          <w:bCs w:val="0"/>
          <w:sz w:val="22"/>
          <w:szCs w:val="22"/>
        </w:rPr>
        <w:fldChar w:fldCharType="separate"/>
      </w:r>
      <w:r w:rsidR="008C1B0A" w:rsidRPr="00A42C7E">
        <w:rPr>
          <w:rFonts w:asciiTheme="minorHAnsi" w:hAnsiTheme="minorHAnsi" w:cstheme="minorHAnsi"/>
          <w:b w:val="0"/>
          <w:bCs w:val="0"/>
          <w:sz w:val="22"/>
          <w:szCs w:val="22"/>
        </w:rPr>
        <w:fldChar w:fldCharType="end"/>
      </w:r>
      <w:r w:rsidR="009E53FB">
        <w:rPr>
          <w:rFonts w:asciiTheme="minorHAnsi" w:hAnsiTheme="minorHAnsi" w:cstheme="minorHAnsi"/>
          <w:b w:val="0"/>
          <w:bCs w:val="0"/>
          <w:sz w:val="22"/>
          <w:szCs w:val="22"/>
        </w:rPr>
        <w:t xml:space="preserve">  </w:t>
      </w:r>
      <w:r w:rsidR="006E3859">
        <w:rPr>
          <w:rFonts w:asciiTheme="minorHAnsi" w:hAnsiTheme="minorHAnsi" w:cstheme="minorHAnsi"/>
          <w:b w:val="0"/>
          <w:bCs w:val="0"/>
          <w:sz w:val="22"/>
          <w:szCs w:val="22"/>
        </w:rPr>
        <w:t>Shelley Barlow</w:t>
      </w:r>
      <w:r w:rsidR="00782C77">
        <w:rPr>
          <w:rFonts w:asciiTheme="minorHAnsi" w:hAnsiTheme="minorHAnsi" w:cstheme="minorHAnsi"/>
          <w:b w:val="0"/>
          <w:bCs w:val="0"/>
          <w:sz w:val="22"/>
          <w:szCs w:val="22"/>
        </w:rPr>
        <w:t xml:space="preserve">  </w:t>
      </w:r>
      <w:r w:rsidR="00FE53AD">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FE53AD">
        <w:rPr>
          <w:rFonts w:asciiTheme="minorHAnsi" w:hAnsiTheme="minorHAnsi" w:cstheme="minorHAnsi"/>
          <w:b w:val="0"/>
          <w:sz w:val="22"/>
          <w:szCs w:val="22"/>
        </w:rPr>
        <w:t xml:space="preserve"> </w:t>
      </w:r>
      <w:r w:rsidR="00134574">
        <w:rPr>
          <w:rFonts w:asciiTheme="minorHAnsi" w:hAnsiTheme="minorHAnsi" w:cstheme="minorHAnsi"/>
          <w:b w:val="0"/>
          <w:bCs w:val="0"/>
          <w:sz w:val="22"/>
          <w:szCs w:val="22"/>
        </w:rPr>
        <w:fldChar w:fldCharType="begin">
          <w:ffData>
            <w:name w:val=""/>
            <w:enabled/>
            <w:calcOnExit w:val="0"/>
            <w:checkBox>
              <w:sizeAuto/>
              <w:default w:val="1"/>
            </w:checkBox>
          </w:ffData>
        </w:fldChar>
      </w:r>
      <w:r w:rsidR="00134574">
        <w:rPr>
          <w:rFonts w:asciiTheme="minorHAnsi" w:hAnsiTheme="minorHAnsi" w:cstheme="minorHAnsi"/>
          <w:b w:val="0"/>
          <w:bCs w:val="0"/>
          <w:sz w:val="22"/>
          <w:szCs w:val="22"/>
        </w:rPr>
        <w:instrText xml:space="preserve"> FORMCHECKBOX </w:instrText>
      </w:r>
      <w:r w:rsidR="009E3E84">
        <w:rPr>
          <w:rFonts w:asciiTheme="minorHAnsi" w:hAnsiTheme="minorHAnsi" w:cstheme="minorHAnsi"/>
          <w:b w:val="0"/>
          <w:bCs w:val="0"/>
          <w:sz w:val="22"/>
          <w:szCs w:val="22"/>
        </w:rPr>
      </w:r>
      <w:r w:rsidR="009E3E84">
        <w:rPr>
          <w:rFonts w:asciiTheme="minorHAnsi" w:hAnsiTheme="minorHAnsi" w:cstheme="minorHAnsi"/>
          <w:b w:val="0"/>
          <w:bCs w:val="0"/>
          <w:sz w:val="22"/>
          <w:szCs w:val="22"/>
        </w:rPr>
        <w:fldChar w:fldCharType="separate"/>
      </w:r>
      <w:r w:rsidR="00134574">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8C1B0A" w:rsidRPr="00A42C7E">
        <w:rPr>
          <w:rFonts w:asciiTheme="minorHAnsi" w:hAnsiTheme="minorHAnsi" w:cstheme="minorHAnsi"/>
          <w:b w:val="0"/>
          <w:sz w:val="22"/>
          <w:szCs w:val="22"/>
        </w:rPr>
        <w:t>David Jackson</w:t>
      </w:r>
      <w:r w:rsidR="000B2AD6">
        <w:rPr>
          <w:rFonts w:asciiTheme="minorHAnsi" w:hAnsiTheme="minorHAnsi" w:cstheme="minorHAnsi"/>
          <w:b w:val="0"/>
          <w:sz w:val="22"/>
          <w:szCs w:val="22"/>
        </w:rPr>
        <w:t xml:space="preserve"> </w:t>
      </w:r>
      <w:r w:rsidR="00CF0372">
        <w:rPr>
          <w:rFonts w:asciiTheme="minorHAnsi" w:hAnsiTheme="minorHAnsi" w:cstheme="minorHAnsi"/>
          <w:b w:val="0"/>
          <w:sz w:val="22"/>
          <w:szCs w:val="22"/>
        </w:rPr>
        <w:t xml:space="preserve"> </w:t>
      </w:r>
      <w:r w:rsidR="003A602C">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8A76A1" w:rsidRPr="00A42C7E">
        <w:rPr>
          <w:rFonts w:asciiTheme="minorHAnsi" w:hAnsiTheme="minorHAnsi" w:cstheme="minorHAnsi"/>
          <w:b w:val="0"/>
          <w:sz w:val="22"/>
          <w:szCs w:val="22"/>
        </w:rPr>
        <w:fldChar w:fldCharType="begin">
          <w:ffData>
            <w:name w:val="Check4"/>
            <w:enabled/>
            <w:calcOnExit w:val="0"/>
            <w:checkBox>
              <w:sizeAuto/>
              <w:default w:val="0"/>
            </w:checkBox>
          </w:ffData>
        </w:fldChar>
      </w:r>
      <w:r w:rsidRPr="00A42C7E">
        <w:rPr>
          <w:rFonts w:asciiTheme="minorHAnsi" w:hAnsiTheme="minorHAnsi" w:cstheme="minorHAnsi"/>
          <w:b w:val="0"/>
          <w:sz w:val="22"/>
          <w:szCs w:val="22"/>
        </w:rPr>
        <w:instrText xml:space="preserve"> FORMCHECKBOX </w:instrText>
      </w:r>
      <w:r w:rsidR="009E3E84">
        <w:rPr>
          <w:rFonts w:asciiTheme="minorHAnsi" w:hAnsiTheme="minorHAnsi" w:cstheme="minorHAnsi"/>
          <w:b w:val="0"/>
          <w:sz w:val="22"/>
          <w:szCs w:val="22"/>
        </w:rPr>
      </w:r>
      <w:r w:rsidR="009E3E84">
        <w:rPr>
          <w:rFonts w:asciiTheme="minorHAnsi" w:hAnsiTheme="minorHAnsi" w:cstheme="minorHAnsi"/>
          <w:b w:val="0"/>
          <w:sz w:val="22"/>
          <w:szCs w:val="22"/>
        </w:rPr>
        <w:fldChar w:fldCharType="separate"/>
      </w:r>
      <w:r w:rsidR="008A76A1" w:rsidRPr="00A42C7E">
        <w:rPr>
          <w:rFonts w:asciiTheme="minorHAnsi" w:hAnsiTheme="minorHAnsi" w:cstheme="minorHAnsi"/>
          <w:b w:val="0"/>
          <w:sz w:val="22"/>
          <w:szCs w:val="22"/>
        </w:rPr>
        <w:fldChar w:fldCharType="end"/>
      </w:r>
      <w:r w:rsidR="009B4C06" w:rsidRPr="00A42C7E">
        <w:rPr>
          <w:rFonts w:asciiTheme="minorHAnsi" w:hAnsiTheme="minorHAnsi" w:cstheme="minorHAnsi"/>
          <w:b w:val="0"/>
          <w:sz w:val="22"/>
          <w:szCs w:val="22"/>
        </w:rPr>
        <w:t xml:space="preserve">  </w:t>
      </w:r>
      <w:r w:rsidR="002B44A7" w:rsidRPr="00A42C7E">
        <w:rPr>
          <w:rFonts w:asciiTheme="minorHAnsi" w:hAnsiTheme="minorHAnsi" w:cstheme="minorHAnsi"/>
          <w:b w:val="0"/>
          <w:sz w:val="22"/>
          <w:szCs w:val="22"/>
        </w:rPr>
        <w:t>Nina Sigloch</w:t>
      </w:r>
      <w:r w:rsidR="009B4C06" w:rsidRPr="00A42C7E">
        <w:rPr>
          <w:rFonts w:asciiTheme="minorHAnsi" w:hAnsiTheme="minorHAnsi" w:cstheme="minorHAnsi"/>
          <w:b w:val="0"/>
          <w:sz w:val="22"/>
          <w:szCs w:val="22"/>
        </w:rPr>
        <w:t xml:space="preserve"> </w:t>
      </w:r>
      <w:r w:rsidR="000F0F65">
        <w:rPr>
          <w:rFonts w:asciiTheme="minorHAnsi" w:hAnsiTheme="minorHAnsi" w:cstheme="minorHAnsi"/>
          <w:b w:val="0"/>
          <w:sz w:val="22"/>
          <w:szCs w:val="22"/>
        </w:rPr>
        <w:br/>
      </w:r>
      <w:r w:rsidR="00134574">
        <w:rPr>
          <w:rFonts w:asciiTheme="minorHAnsi" w:hAnsiTheme="minorHAnsi" w:cstheme="minorHAnsi"/>
          <w:sz w:val="22"/>
          <w:szCs w:val="22"/>
        </w:rPr>
        <w:fldChar w:fldCharType="begin">
          <w:ffData>
            <w:name w:val=""/>
            <w:enabled/>
            <w:calcOnExit w:val="0"/>
            <w:checkBox>
              <w:sizeAuto/>
              <w:default w:val="1"/>
            </w:checkBox>
          </w:ffData>
        </w:fldChar>
      </w:r>
      <w:r w:rsidR="00134574">
        <w:rPr>
          <w:rFonts w:asciiTheme="minorHAnsi" w:hAnsiTheme="minorHAnsi" w:cstheme="minorHAnsi"/>
          <w:sz w:val="22"/>
          <w:szCs w:val="22"/>
        </w:rPr>
        <w:instrText xml:space="preserve"> FORMCHECKBOX </w:instrText>
      </w:r>
      <w:r w:rsidR="009E3E84">
        <w:rPr>
          <w:rFonts w:asciiTheme="minorHAnsi" w:hAnsiTheme="minorHAnsi" w:cstheme="minorHAnsi"/>
          <w:sz w:val="22"/>
          <w:szCs w:val="22"/>
        </w:rPr>
      </w:r>
      <w:r w:rsidR="009E3E84">
        <w:rPr>
          <w:rFonts w:asciiTheme="minorHAnsi" w:hAnsiTheme="minorHAnsi" w:cstheme="minorHAnsi"/>
          <w:sz w:val="22"/>
          <w:szCs w:val="22"/>
        </w:rPr>
        <w:fldChar w:fldCharType="separate"/>
      </w:r>
      <w:r w:rsidR="00134574">
        <w:rPr>
          <w:rFonts w:asciiTheme="minorHAnsi" w:hAnsiTheme="minorHAnsi" w:cstheme="minorHAnsi"/>
          <w:sz w:val="22"/>
          <w:szCs w:val="22"/>
        </w:rPr>
        <w:fldChar w:fldCharType="end"/>
      </w:r>
      <w:r w:rsidR="003614CB">
        <w:rPr>
          <w:rFonts w:asciiTheme="minorHAnsi" w:hAnsiTheme="minorHAnsi" w:cstheme="minorHAnsi"/>
          <w:sz w:val="22"/>
          <w:szCs w:val="22"/>
        </w:rPr>
        <w:t xml:space="preserve">  </w:t>
      </w:r>
      <w:r w:rsidR="0053595C">
        <w:rPr>
          <w:rFonts w:asciiTheme="minorHAnsi" w:hAnsiTheme="minorHAnsi" w:cstheme="minorHAnsi"/>
          <w:b w:val="0"/>
          <w:sz w:val="22"/>
          <w:szCs w:val="22"/>
        </w:rPr>
        <w:t>Karen Schening</w:t>
      </w:r>
      <w:r w:rsidR="003614CB">
        <w:rPr>
          <w:rFonts w:asciiTheme="minorHAnsi" w:hAnsiTheme="minorHAnsi" w:cstheme="minorHAnsi"/>
          <w:b w:val="0"/>
          <w:sz w:val="22"/>
          <w:szCs w:val="22"/>
        </w:rPr>
        <w:t xml:space="preserve"> </w:t>
      </w:r>
      <w:r w:rsidR="003614CB">
        <w:rPr>
          <w:rFonts w:asciiTheme="minorHAnsi" w:hAnsiTheme="minorHAnsi" w:cstheme="minorHAnsi"/>
          <w:sz w:val="22"/>
          <w:szCs w:val="22"/>
        </w:rPr>
        <w:t xml:space="preserve"> </w:t>
      </w:r>
      <w:r w:rsidR="000F0F65">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782C77">
        <w:rPr>
          <w:rFonts w:asciiTheme="minorHAnsi" w:hAnsiTheme="minorHAnsi" w:cstheme="minorHAnsi"/>
          <w:b w:val="0"/>
          <w:sz w:val="22"/>
          <w:szCs w:val="22"/>
          <w:lang w:val="en-US"/>
        </w:rPr>
        <w:t xml:space="preserve">   </w:t>
      </w:r>
      <w:r w:rsidR="00AB2578" w:rsidRPr="00AB2578">
        <w:rPr>
          <w:rFonts w:asciiTheme="minorHAnsi" w:hAnsiTheme="minorHAnsi" w:cstheme="minorHAnsi"/>
          <w:b w:val="0"/>
          <w:bCs w:val="0"/>
          <w:sz w:val="22"/>
          <w:szCs w:val="22"/>
        </w:rPr>
        <w:t xml:space="preserve"> </w:t>
      </w:r>
      <w:r w:rsidR="00134574">
        <w:rPr>
          <w:rFonts w:asciiTheme="minorHAnsi" w:hAnsiTheme="minorHAnsi" w:cstheme="minorHAnsi"/>
          <w:b w:val="0"/>
          <w:bCs w:val="0"/>
          <w:sz w:val="22"/>
          <w:szCs w:val="22"/>
        </w:rPr>
        <w:fldChar w:fldCharType="begin">
          <w:ffData>
            <w:name w:val=""/>
            <w:enabled/>
            <w:calcOnExit w:val="0"/>
            <w:checkBox>
              <w:sizeAuto/>
              <w:default w:val="1"/>
            </w:checkBox>
          </w:ffData>
        </w:fldChar>
      </w:r>
      <w:r w:rsidR="00134574">
        <w:rPr>
          <w:rFonts w:asciiTheme="minorHAnsi" w:hAnsiTheme="minorHAnsi" w:cstheme="minorHAnsi"/>
          <w:b w:val="0"/>
          <w:bCs w:val="0"/>
          <w:sz w:val="22"/>
          <w:szCs w:val="22"/>
        </w:rPr>
        <w:instrText xml:space="preserve"> FORMCHECKBOX </w:instrText>
      </w:r>
      <w:r w:rsidR="009E3E84">
        <w:rPr>
          <w:rFonts w:asciiTheme="minorHAnsi" w:hAnsiTheme="minorHAnsi" w:cstheme="minorHAnsi"/>
          <w:b w:val="0"/>
          <w:bCs w:val="0"/>
          <w:sz w:val="22"/>
          <w:szCs w:val="22"/>
        </w:rPr>
      </w:r>
      <w:r w:rsidR="009E3E84">
        <w:rPr>
          <w:rFonts w:asciiTheme="minorHAnsi" w:hAnsiTheme="minorHAnsi" w:cstheme="minorHAnsi"/>
          <w:b w:val="0"/>
          <w:bCs w:val="0"/>
          <w:sz w:val="22"/>
          <w:szCs w:val="22"/>
        </w:rPr>
        <w:fldChar w:fldCharType="separate"/>
      </w:r>
      <w:r w:rsidR="00134574">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FE53AD" w:rsidRPr="00A42C7E">
        <w:rPr>
          <w:rFonts w:asciiTheme="minorHAnsi" w:hAnsiTheme="minorHAnsi" w:cstheme="minorHAnsi"/>
          <w:b w:val="0"/>
          <w:bCs w:val="0"/>
          <w:sz w:val="22"/>
          <w:szCs w:val="22"/>
        </w:rPr>
        <w:t>Todd Schmidt</w:t>
      </w:r>
      <w:r w:rsidR="00782C77">
        <w:rPr>
          <w:rFonts w:asciiTheme="minorHAnsi" w:hAnsiTheme="minorHAnsi" w:cstheme="minorHAnsi"/>
          <w:b w:val="0"/>
          <w:bCs w:val="0"/>
          <w:sz w:val="22"/>
          <w:szCs w:val="22"/>
        </w:rPr>
        <w:t xml:space="preserve">   </w:t>
      </w:r>
      <w:r w:rsidR="000B2AD6">
        <w:rPr>
          <w:rFonts w:asciiTheme="minorHAnsi" w:hAnsiTheme="minorHAnsi" w:cstheme="minorHAnsi"/>
          <w:b w:val="0"/>
          <w:bCs w:val="0"/>
          <w:sz w:val="22"/>
          <w:szCs w:val="22"/>
        </w:rPr>
        <w:t xml:space="preserve"> </w:t>
      </w:r>
      <w:r w:rsidR="00782C77">
        <w:rPr>
          <w:rFonts w:asciiTheme="minorHAnsi" w:hAnsiTheme="minorHAnsi" w:cstheme="minorHAnsi"/>
          <w:b w:val="0"/>
          <w:bCs w:val="0"/>
          <w:sz w:val="22"/>
          <w:szCs w:val="22"/>
        </w:rPr>
        <w:t xml:space="preserve">   </w:t>
      </w:r>
      <w:r w:rsidR="00FE53AD">
        <w:rPr>
          <w:rFonts w:asciiTheme="minorHAnsi" w:hAnsiTheme="minorHAnsi" w:cstheme="minorHAnsi"/>
          <w:b w:val="0"/>
          <w:bCs w:val="0"/>
          <w:sz w:val="22"/>
          <w:szCs w:val="22"/>
        </w:rPr>
        <w:t xml:space="preserve"> </w:t>
      </w:r>
      <w:r w:rsidR="00782C77" w:rsidRPr="00A42C7E">
        <w:rPr>
          <w:rFonts w:asciiTheme="minorHAnsi" w:hAnsiTheme="minorHAnsi" w:cstheme="minorHAnsi"/>
          <w:sz w:val="22"/>
          <w:szCs w:val="22"/>
        </w:rPr>
        <w:fldChar w:fldCharType="begin">
          <w:ffData>
            <w:name w:val="Check4"/>
            <w:enabled/>
            <w:calcOnExit w:val="0"/>
            <w:checkBox>
              <w:sizeAuto/>
              <w:default w:val="0"/>
            </w:checkBox>
          </w:ffData>
        </w:fldChar>
      </w:r>
      <w:r w:rsidR="00782C77" w:rsidRPr="00A42C7E">
        <w:rPr>
          <w:rFonts w:asciiTheme="minorHAnsi" w:hAnsiTheme="minorHAnsi" w:cstheme="minorHAnsi"/>
          <w:sz w:val="22"/>
          <w:szCs w:val="22"/>
        </w:rPr>
        <w:instrText xml:space="preserve"> FORMCHECKBOX </w:instrText>
      </w:r>
      <w:r w:rsidR="009E3E84">
        <w:rPr>
          <w:rFonts w:asciiTheme="minorHAnsi" w:hAnsiTheme="minorHAnsi" w:cstheme="minorHAnsi"/>
          <w:sz w:val="22"/>
          <w:szCs w:val="22"/>
        </w:rPr>
      </w:r>
      <w:r w:rsidR="009E3E84">
        <w:rPr>
          <w:rFonts w:asciiTheme="minorHAnsi" w:hAnsiTheme="minorHAnsi" w:cstheme="minorHAnsi"/>
          <w:sz w:val="22"/>
          <w:szCs w:val="22"/>
        </w:rPr>
        <w:fldChar w:fldCharType="separate"/>
      </w:r>
      <w:r w:rsidR="00782C77" w:rsidRPr="00A42C7E">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782C77" w:rsidRPr="00A42C7E">
        <w:rPr>
          <w:rFonts w:asciiTheme="minorHAnsi" w:hAnsiTheme="minorHAnsi" w:cstheme="minorHAnsi"/>
          <w:b w:val="0"/>
          <w:sz w:val="22"/>
          <w:szCs w:val="22"/>
        </w:rPr>
        <w:t>Larry Fielding</w:t>
      </w:r>
      <w:r w:rsidR="00CF0372">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4608D1">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134574">
        <w:rPr>
          <w:rFonts w:asciiTheme="minorHAnsi" w:hAnsiTheme="minorHAnsi" w:cstheme="minorHAnsi"/>
          <w:sz w:val="22"/>
          <w:szCs w:val="22"/>
        </w:rPr>
        <w:fldChar w:fldCharType="begin">
          <w:ffData>
            <w:name w:val=""/>
            <w:enabled/>
            <w:calcOnExit w:val="0"/>
            <w:checkBox>
              <w:sizeAuto/>
              <w:default w:val="1"/>
            </w:checkBox>
          </w:ffData>
        </w:fldChar>
      </w:r>
      <w:r w:rsidR="00134574">
        <w:rPr>
          <w:rFonts w:asciiTheme="minorHAnsi" w:hAnsiTheme="minorHAnsi" w:cstheme="minorHAnsi"/>
          <w:sz w:val="22"/>
          <w:szCs w:val="22"/>
        </w:rPr>
        <w:instrText xml:space="preserve"> FORMCHECKBOX </w:instrText>
      </w:r>
      <w:r w:rsidR="009E3E84">
        <w:rPr>
          <w:rFonts w:asciiTheme="minorHAnsi" w:hAnsiTheme="minorHAnsi" w:cstheme="minorHAnsi"/>
          <w:sz w:val="22"/>
          <w:szCs w:val="22"/>
        </w:rPr>
      </w:r>
      <w:r w:rsidR="009E3E84">
        <w:rPr>
          <w:rFonts w:asciiTheme="minorHAnsi" w:hAnsiTheme="minorHAnsi" w:cstheme="minorHAnsi"/>
          <w:sz w:val="22"/>
          <w:szCs w:val="22"/>
        </w:rPr>
        <w:fldChar w:fldCharType="separate"/>
      </w:r>
      <w:r w:rsidR="00134574">
        <w:rPr>
          <w:rFonts w:asciiTheme="minorHAnsi" w:hAnsiTheme="minorHAnsi" w:cstheme="minorHAnsi"/>
          <w:sz w:val="22"/>
          <w:szCs w:val="22"/>
        </w:rPr>
        <w:fldChar w:fldCharType="end"/>
      </w:r>
      <w:r w:rsidR="00782C77" w:rsidRPr="00782C77">
        <w:rPr>
          <w:rFonts w:asciiTheme="minorHAnsi" w:hAnsiTheme="minorHAnsi" w:cstheme="minorHAnsi"/>
          <w:sz w:val="22"/>
          <w:szCs w:val="22"/>
          <w:lang w:val="en-US"/>
        </w:rPr>
        <w:t xml:space="preserve">  </w:t>
      </w:r>
      <w:r w:rsidR="0054121D">
        <w:rPr>
          <w:rFonts w:asciiTheme="minorHAnsi" w:hAnsiTheme="minorHAnsi" w:cstheme="minorHAnsi"/>
          <w:b w:val="0"/>
          <w:sz w:val="22"/>
          <w:szCs w:val="22"/>
          <w:lang w:val="en-US"/>
        </w:rPr>
        <w:t>Craig Wickland</w:t>
      </w:r>
    </w:p>
    <w:p w14:paraId="129AEEB6" w14:textId="77777777" w:rsidR="00DB3EFF" w:rsidRDefault="00782C77" w:rsidP="000B2AD6">
      <w:pPr>
        <w:pStyle w:val="Heading1"/>
        <w:tabs>
          <w:tab w:val="left" w:pos="990"/>
          <w:tab w:val="left" w:pos="3402"/>
          <w:tab w:val="left" w:pos="5387"/>
          <w:tab w:val="left" w:pos="7371"/>
        </w:tabs>
        <w:spacing w:before="0"/>
        <w:ind w:left="990" w:right="-274" w:hanging="1411"/>
        <w:rPr>
          <w:rFonts w:asciiTheme="minorHAnsi" w:hAnsiTheme="minorHAnsi" w:cstheme="minorHAnsi"/>
          <w:b w:val="0"/>
          <w:sz w:val="22"/>
          <w:szCs w:val="22"/>
          <w:lang w:val="en-US"/>
        </w:rPr>
      </w:pPr>
      <w:r>
        <w:rPr>
          <w:rFonts w:asciiTheme="minorHAnsi" w:hAnsiTheme="minorHAnsi" w:cstheme="minorHAnsi"/>
          <w:b w:val="0"/>
          <w:bCs w:val="0"/>
          <w:sz w:val="22"/>
          <w:szCs w:val="22"/>
        </w:rPr>
        <w:tab/>
      </w:r>
      <w:r w:rsidR="00C56634" w:rsidRPr="00A42C7E">
        <w:rPr>
          <w:rFonts w:asciiTheme="minorHAnsi" w:hAnsiTheme="minorHAnsi" w:cstheme="minorHAnsi"/>
          <w:sz w:val="22"/>
          <w:szCs w:val="22"/>
        </w:rPr>
        <w:fldChar w:fldCharType="begin">
          <w:ffData>
            <w:name w:val="Check4"/>
            <w:enabled/>
            <w:calcOnExit w:val="0"/>
            <w:checkBox>
              <w:sizeAuto/>
              <w:default w:val="0"/>
            </w:checkBox>
          </w:ffData>
        </w:fldChar>
      </w:r>
      <w:r w:rsidR="00C56634" w:rsidRPr="00A22C95">
        <w:rPr>
          <w:rFonts w:asciiTheme="minorHAnsi" w:hAnsiTheme="minorHAnsi" w:cstheme="minorHAnsi"/>
          <w:sz w:val="22"/>
          <w:szCs w:val="22"/>
          <w:lang w:val="en-US"/>
        </w:rPr>
        <w:instrText xml:space="preserve"> FORMCHECKBOX </w:instrText>
      </w:r>
      <w:r w:rsidR="009E3E84">
        <w:rPr>
          <w:rFonts w:asciiTheme="minorHAnsi" w:hAnsiTheme="minorHAnsi" w:cstheme="minorHAnsi"/>
          <w:sz w:val="22"/>
          <w:szCs w:val="22"/>
        </w:rPr>
      </w:r>
      <w:r w:rsidR="009E3E84">
        <w:rPr>
          <w:rFonts w:asciiTheme="minorHAnsi" w:hAnsiTheme="minorHAnsi" w:cstheme="minorHAnsi"/>
          <w:sz w:val="22"/>
          <w:szCs w:val="22"/>
        </w:rPr>
        <w:fldChar w:fldCharType="separate"/>
      </w:r>
      <w:r w:rsidR="00C56634" w:rsidRPr="00A42C7E">
        <w:rPr>
          <w:rFonts w:asciiTheme="minorHAnsi" w:hAnsiTheme="minorHAnsi" w:cstheme="minorHAnsi"/>
          <w:sz w:val="22"/>
          <w:szCs w:val="22"/>
        </w:rPr>
        <w:fldChar w:fldCharType="end"/>
      </w:r>
      <w:r w:rsidR="00C56634" w:rsidRPr="00A22C95">
        <w:rPr>
          <w:rFonts w:asciiTheme="minorHAnsi" w:hAnsiTheme="minorHAnsi" w:cstheme="minorHAnsi"/>
          <w:sz w:val="22"/>
          <w:szCs w:val="22"/>
          <w:lang w:val="en-US"/>
        </w:rPr>
        <w:t xml:space="preserve">  </w:t>
      </w:r>
      <w:r w:rsidRPr="00A22C95">
        <w:rPr>
          <w:rFonts w:asciiTheme="minorHAnsi" w:hAnsiTheme="minorHAnsi" w:cstheme="minorHAnsi"/>
          <w:b w:val="0"/>
          <w:sz w:val="22"/>
          <w:szCs w:val="22"/>
          <w:lang w:val="en-US"/>
        </w:rPr>
        <w:t xml:space="preserve">Tammy Berg                         </w:t>
      </w:r>
      <w:r w:rsidR="008C1B0A"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8C1B0A" w:rsidRPr="00A22C95">
        <w:rPr>
          <w:rFonts w:asciiTheme="minorHAnsi" w:hAnsiTheme="minorHAnsi" w:cstheme="minorHAnsi"/>
          <w:b w:val="0"/>
          <w:bCs w:val="0"/>
          <w:sz w:val="22"/>
          <w:szCs w:val="22"/>
          <w:lang w:val="en-US"/>
        </w:rPr>
        <w:instrText xml:space="preserve"> FORMCHECKBOX </w:instrText>
      </w:r>
      <w:r w:rsidR="009E3E84">
        <w:rPr>
          <w:rFonts w:asciiTheme="minorHAnsi" w:hAnsiTheme="minorHAnsi" w:cstheme="minorHAnsi"/>
          <w:b w:val="0"/>
          <w:bCs w:val="0"/>
          <w:sz w:val="22"/>
          <w:szCs w:val="22"/>
        </w:rPr>
      </w:r>
      <w:r w:rsidR="009E3E84">
        <w:rPr>
          <w:rFonts w:asciiTheme="minorHAnsi" w:hAnsiTheme="minorHAnsi" w:cstheme="minorHAnsi"/>
          <w:b w:val="0"/>
          <w:bCs w:val="0"/>
          <w:sz w:val="22"/>
          <w:szCs w:val="22"/>
        </w:rPr>
        <w:fldChar w:fldCharType="separate"/>
      </w:r>
      <w:r w:rsidR="008C1B0A" w:rsidRPr="00A42C7E">
        <w:rPr>
          <w:rFonts w:asciiTheme="minorHAnsi" w:hAnsiTheme="minorHAnsi" w:cstheme="minorHAnsi"/>
          <w:b w:val="0"/>
          <w:bCs w:val="0"/>
          <w:sz w:val="22"/>
          <w:szCs w:val="22"/>
        </w:rPr>
        <w:fldChar w:fldCharType="end"/>
      </w:r>
      <w:r w:rsidR="008C1B0A" w:rsidRPr="00A22C95">
        <w:rPr>
          <w:rFonts w:asciiTheme="minorHAnsi" w:hAnsiTheme="minorHAnsi" w:cstheme="minorHAnsi"/>
          <w:b w:val="0"/>
          <w:bCs w:val="0"/>
          <w:sz w:val="22"/>
          <w:szCs w:val="22"/>
          <w:lang w:val="en-US"/>
        </w:rPr>
        <w:t xml:space="preserve"> </w:t>
      </w:r>
      <w:r w:rsidR="00FE53AD" w:rsidRPr="00A22C95">
        <w:rPr>
          <w:rFonts w:asciiTheme="minorHAnsi" w:hAnsiTheme="minorHAnsi" w:cstheme="minorHAnsi"/>
          <w:b w:val="0"/>
          <w:bCs w:val="0"/>
          <w:sz w:val="22"/>
          <w:szCs w:val="22"/>
          <w:lang w:val="en-US"/>
        </w:rPr>
        <w:t xml:space="preserve"> </w:t>
      </w:r>
      <w:r w:rsidR="00F271AD" w:rsidRPr="00A22C95">
        <w:rPr>
          <w:rFonts w:asciiTheme="minorHAnsi" w:hAnsiTheme="minorHAnsi" w:cstheme="minorHAnsi"/>
          <w:b w:val="0"/>
          <w:sz w:val="22"/>
          <w:szCs w:val="22"/>
          <w:lang w:val="en-US"/>
        </w:rPr>
        <w:t>Miodrag Tkale</w:t>
      </w:r>
      <w:r w:rsidR="008C1B0A" w:rsidRPr="00A22C95">
        <w:rPr>
          <w:rFonts w:asciiTheme="minorHAnsi" w:hAnsiTheme="minorHAnsi" w:cstheme="minorHAnsi"/>
          <w:b w:val="0"/>
          <w:sz w:val="22"/>
          <w:szCs w:val="22"/>
          <w:lang w:val="en-US"/>
        </w:rPr>
        <w:t>c</w:t>
      </w:r>
      <w:r w:rsidRPr="00A22C95">
        <w:rPr>
          <w:rFonts w:asciiTheme="minorHAnsi" w:hAnsiTheme="minorHAnsi" w:cstheme="minorHAnsi"/>
          <w:b w:val="0"/>
          <w:sz w:val="22"/>
          <w:szCs w:val="22"/>
          <w:lang w:val="en-US"/>
        </w:rPr>
        <w:t xml:space="preserve">   </w:t>
      </w:r>
      <w:r w:rsidR="00E22712" w:rsidRPr="00A22C95">
        <w:rPr>
          <w:rFonts w:asciiTheme="minorHAnsi" w:hAnsiTheme="minorHAnsi" w:cstheme="minorHAnsi"/>
          <w:b w:val="0"/>
          <w:sz w:val="22"/>
          <w:szCs w:val="22"/>
          <w:lang w:val="en-US"/>
        </w:rPr>
        <w:t xml:space="preserve"> </w:t>
      </w:r>
      <w:r w:rsidR="000F0F65" w:rsidRPr="00A42C7E">
        <w:rPr>
          <w:rFonts w:asciiTheme="minorHAnsi" w:hAnsiTheme="minorHAnsi" w:cstheme="minorHAnsi"/>
          <w:sz w:val="22"/>
          <w:szCs w:val="22"/>
        </w:rPr>
        <w:fldChar w:fldCharType="begin">
          <w:ffData>
            <w:name w:val="Check4"/>
            <w:enabled/>
            <w:calcOnExit w:val="0"/>
            <w:checkBox>
              <w:sizeAuto/>
              <w:default w:val="0"/>
            </w:checkBox>
          </w:ffData>
        </w:fldChar>
      </w:r>
      <w:r w:rsidR="000F0F65" w:rsidRPr="00A22C95">
        <w:rPr>
          <w:rFonts w:asciiTheme="minorHAnsi" w:hAnsiTheme="minorHAnsi" w:cstheme="minorHAnsi"/>
          <w:sz w:val="22"/>
          <w:szCs w:val="22"/>
          <w:lang w:val="en-US"/>
        </w:rPr>
        <w:instrText xml:space="preserve"> FORMCHECKBOX </w:instrText>
      </w:r>
      <w:r w:rsidR="009E3E84">
        <w:rPr>
          <w:rFonts w:asciiTheme="minorHAnsi" w:hAnsiTheme="minorHAnsi" w:cstheme="minorHAnsi"/>
          <w:sz w:val="22"/>
          <w:szCs w:val="22"/>
        </w:rPr>
      </w:r>
      <w:r w:rsidR="009E3E84">
        <w:rPr>
          <w:rFonts w:asciiTheme="minorHAnsi" w:hAnsiTheme="minorHAnsi" w:cstheme="minorHAnsi"/>
          <w:sz w:val="22"/>
          <w:szCs w:val="22"/>
        </w:rPr>
        <w:fldChar w:fldCharType="separate"/>
      </w:r>
      <w:r w:rsidR="000F0F65" w:rsidRPr="00A42C7E">
        <w:rPr>
          <w:rFonts w:asciiTheme="minorHAnsi" w:hAnsiTheme="minorHAnsi" w:cstheme="minorHAnsi"/>
          <w:sz w:val="22"/>
          <w:szCs w:val="22"/>
        </w:rPr>
        <w:fldChar w:fldCharType="end"/>
      </w:r>
      <w:r w:rsidR="000F0F65" w:rsidRPr="00A22C95">
        <w:rPr>
          <w:rFonts w:asciiTheme="minorHAnsi" w:hAnsiTheme="minorHAnsi" w:cstheme="minorHAnsi"/>
          <w:sz w:val="22"/>
          <w:szCs w:val="22"/>
          <w:lang w:val="en-US"/>
        </w:rPr>
        <w:t xml:space="preserve"> </w:t>
      </w:r>
      <w:r w:rsidR="000F747D">
        <w:rPr>
          <w:rFonts w:asciiTheme="minorHAnsi" w:hAnsiTheme="minorHAnsi" w:cstheme="minorHAnsi"/>
          <w:sz w:val="22"/>
          <w:szCs w:val="22"/>
          <w:lang w:val="en-US"/>
        </w:rPr>
        <w:t xml:space="preserve"> </w:t>
      </w:r>
      <w:r w:rsidR="000F0F65" w:rsidRPr="00A22C95">
        <w:rPr>
          <w:rFonts w:asciiTheme="minorHAnsi" w:hAnsiTheme="minorHAnsi" w:cstheme="minorHAnsi"/>
          <w:b w:val="0"/>
          <w:sz w:val="22"/>
          <w:szCs w:val="22"/>
          <w:lang w:val="en-US"/>
        </w:rPr>
        <w:t xml:space="preserve">Kori Vernier </w:t>
      </w:r>
      <w:r w:rsidR="000B2AD6" w:rsidRPr="00A22C95">
        <w:rPr>
          <w:rFonts w:asciiTheme="minorHAnsi" w:hAnsiTheme="minorHAnsi" w:cstheme="minorHAnsi"/>
          <w:b w:val="0"/>
          <w:sz w:val="22"/>
          <w:szCs w:val="22"/>
          <w:lang w:val="en-US"/>
        </w:rPr>
        <w:t xml:space="preserve">  </w:t>
      </w:r>
      <w:r w:rsidR="000F0F65" w:rsidRPr="00A22C95">
        <w:rPr>
          <w:rFonts w:asciiTheme="minorHAnsi" w:hAnsiTheme="minorHAnsi" w:cstheme="minorHAnsi"/>
          <w:b w:val="0"/>
          <w:sz w:val="22"/>
          <w:szCs w:val="22"/>
          <w:lang w:val="en-US"/>
        </w:rPr>
        <w:t xml:space="preserve"> </w:t>
      </w:r>
      <w:r w:rsidR="000B2AD6" w:rsidRPr="00A22C95">
        <w:rPr>
          <w:rFonts w:asciiTheme="minorHAnsi" w:hAnsiTheme="minorHAnsi" w:cstheme="minorHAnsi"/>
          <w:b w:val="0"/>
          <w:sz w:val="22"/>
          <w:szCs w:val="22"/>
          <w:lang w:val="en-US"/>
        </w:rPr>
        <w:t xml:space="preserve"> </w:t>
      </w:r>
      <w:r w:rsidRPr="00A22C95">
        <w:rPr>
          <w:rFonts w:asciiTheme="minorHAnsi" w:hAnsiTheme="minorHAnsi" w:cstheme="minorHAnsi"/>
          <w:b w:val="0"/>
          <w:sz w:val="22"/>
          <w:szCs w:val="22"/>
          <w:lang w:val="en-US"/>
        </w:rPr>
        <w:t xml:space="preserve">    </w:t>
      </w:r>
      <w:r w:rsidR="004608D1"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4608D1" w:rsidRPr="00A22C95">
        <w:rPr>
          <w:rFonts w:asciiTheme="minorHAnsi" w:hAnsiTheme="minorHAnsi" w:cstheme="minorHAnsi"/>
          <w:b w:val="0"/>
          <w:bCs w:val="0"/>
          <w:sz w:val="22"/>
          <w:szCs w:val="22"/>
          <w:lang w:val="en-US"/>
        </w:rPr>
        <w:instrText xml:space="preserve"> FORMCHECKBOX </w:instrText>
      </w:r>
      <w:r w:rsidR="009E3E84">
        <w:rPr>
          <w:rFonts w:asciiTheme="minorHAnsi" w:hAnsiTheme="minorHAnsi" w:cstheme="minorHAnsi"/>
          <w:b w:val="0"/>
          <w:bCs w:val="0"/>
          <w:sz w:val="22"/>
          <w:szCs w:val="22"/>
        </w:rPr>
      </w:r>
      <w:r w:rsidR="009E3E84">
        <w:rPr>
          <w:rFonts w:asciiTheme="minorHAnsi" w:hAnsiTheme="minorHAnsi" w:cstheme="minorHAnsi"/>
          <w:b w:val="0"/>
          <w:bCs w:val="0"/>
          <w:sz w:val="22"/>
          <w:szCs w:val="22"/>
        </w:rPr>
        <w:fldChar w:fldCharType="separate"/>
      </w:r>
      <w:r w:rsidR="004608D1" w:rsidRPr="00A42C7E">
        <w:rPr>
          <w:rFonts w:asciiTheme="minorHAnsi" w:hAnsiTheme="minorHAnsi" w:cstheme="minorHAnsi"/>
          <w:b w:val="0"/>
          <w:bCs w:val="0"/>
          <w:sz w:val="22"/>
          <w:szCs w:val="22"/>
        </w:rPr>
        <w:fldChar w:fldCharType="end"/>
      </w:r>
      <w:r w:rsidR="004608D1" w:rsidRPr="00A22C95">
        <w:rPr>
          <w:rFonts w:asciiTheme="minorHAnsi" w:hAnsiTheme="minorHAnsi" w:cstheme="minorHAnsi"/>
          <w:b w:val="0"/>
          <w:bCs w:val="0"/>
          <w:sz w:val="22"/>
          <w:szCs w:val="22"/>
          <w:lang w:val="en-US"/>
        </w:rPr>
        <w:t xml:space="preserve">  </w:t>
      </w:r>
      <w:r w:rsidR="00D46745" w:rsidRPr="00A22C95">
        <w:rPr>
          <w:rFonts w:asciiTheme="minorHAnsi" w:hAnsiTheme="minorHAnsi" w:cstheme="minorHAnsi"/>
          <w:b w:val="0"/>
          <w:sz w:val="22"/>
          <w:szCs w:val="22"/>
          <w:lang w:val="en-US"/>
        </w:rPr>
        <w:t>Mike Larock</w:t>
      </w:r>
    </w:p>
    <w:p w14:paraId="47CD1C3B" w14:textId="2A22E430" w:rsidR="00340FEE" w:rsidRDefault="00340FEE" w:rsidP="00DB3EFF">
      <w:pPr>
        <w:pStyle w:val="Heading1"/>
        <w:tabs>
          <w:tab w:val="left" w:pos="990"/>
          <w:tab w:val="left" w:pos="3402"/>
          <w:tab w:val="left" w:pos="5387"/>
          <w:tab w:val="left" w:pos="7371"/>
        </w:tabs>
        <w:spacing w:before="0"/>
        <w:ind w:left="992" w:right="-272" w:hanging="992"/>
        <w:rPr>
          <w:rFonts w:asciiTheme="minorHAnsi" w:eastAsia="Times New Roman" w:hAnsiTheme="minorHAnsi" w:cstheme="minorHAnsi"/>
          <w:b w:val="0"/>
          <w:sz w:val="22"/>
          <w:szCs w:val="22"/>
          <w:lang w:val="en-US"/>
        </w:rPr>
      </w:pPr>
      <w:r>
        <w:rPr>
          <w:rFonts w:asciiTheme="minorHAnsi" w:hAnsiTheme="minorHAnsi" w:cstheme="minorHAnsi"/>
          <w:b w:val="0"/>
          <w:bCs w:val="0"/>
          <w:sz w:val="22"/>
          <w:szCs w:val="22"/>
        </w:rPr>
        <w:t xml:space="preserve">                    </w:t>
      </w:r>
      <w:r w:rsidR="00134574">
        <w:rPr>
          <w:rFonts w:asciiTheme="minorHAnsi" w:hAnsiTheme="minorHAnsi" w:cstheme="minorHAnsi"/>
          <w:b w:val="0"/>
          <w:bCs w:val="0"/>
          <w:sz w:val="22"/>
          <w:szCs w:val="22"/>
        </w:rPr>
        <w:fldChar w:fldCharType="begin">
          <w:ffData>
            <w:name w:val=""/>
            <w:enabled/>
            <w:calcOnExit w:val="0"/>
            <w:checkBox>
              <w:sizeAuto/>
              <w:default w:val="1"/>
            </w:checkBox>
          </w:ffData>
        </w:fldChar>
      </w:r>
      <w:r w:rsidR="00134574">
        <w:rPr>
          <w:rFonts w:asciiTheme="minorHAnsi" w:hAnsiTheme="minorHAnsi" w:cstheme="minorHAnsi"/>
          <w:b w:val="0"/>
          <w:bCs w:val="0"/>
          <w:sz w:val="22"/>
          <w:szCs w:val="22"/>
        </w:rPr>
        <w:instrText xml:space="preserve"> FORMCHECKBOX </w:instrText>
      </w:r>
      <w:r w:rsidR="009E3E84">
        <w:rPr>
          <w:rFonts w:asciiTheme="minorHAnsi" w:hAnsiTheme="minorHAnsi" w:cstheme="minorHAnsi"/>
          <w:b w:val="0"/>
          <w:bCs w:val="0"/>
          <w:sz w:val="22"/>
          <w:szCs w:val="22"/>
        </w:rPr>
      </w:r>
      <w:r w:rsidR="009E3E84">
        <w:rPr>
          <w:rFonts w:asciiTheme="minorHAnsi" w:hAnsiTheme="minorHAnsi" w:cstheme="minorHAnsi"/>
          <w:b w:val="0"/>
          <w:bCs w:val="0"/>
          <w:sz w:val="22"/>
          <w:szCs w:val="22"/>
        </w:rPr>
        <w:fldChar w:fldCharType="separate"/>
      </w:r>
      <w:r w:rsidR="00134574">
        <w:rPr>
          <w:rFonts w:asciiTheme="minorHAnsi" w:hAnsiTheme="minorHAnsi" w:cstheme="minorHAnsi"/>
          <w:b w:val="0"/>
          <w:bCs w:val="0"/>
          <w:sz w:val="22"/>
          <w:szCs w:val="22"/>
        </w:rPr>
        <w:fldChar w:fldCharType="end"/>
      </w:r>
      <w:r w:rsidRPr="00A22C95">
        <w:rPr>
          <w:rFonts w:asciiTheme="minorHAnsi" w:hAnsiTheme="minorHAnsi" w:cstheme="minorHAnsi"/>
          <w:b w:val="0"/>
          <w:bCs w:val="0"/>
          <w:sz w:val="22"/>
          <w:szCs w:val="22"/>
          <w:lang w:val="en-US"/>
        </w:rPr>
        <w:t xml:space="preserve">  </w:t>
      </w:r>
      <w:r w:rsidR="009528D8">
        <w:rPr>
          <w:rFonts w:asciiTheme="minorHAnsi" w:hAnsiTheme="minorHAnsi" w:cstheme="minorHAnsi"/>
          <w:b w:val="0"/>
          <w:bCs w:val="0"/>
          <w:sz w:val="22"/>
          <w:szCs w:val="22"/>
          <w:lang w:val="en-US"/>
        </w:rPr>
        <w:t>Jerome Girard</w:t>
      </w:r>
      <w:r>
        <w:rPr>
          <w:rFonts w:asciiTheme="minorHAnsi" w:hAnsiTheme="minorHAnsi" w:cstheme="minorHAnsi"/>
          <w:b w:val="0"/>
          <w:bCs w:val="0"/>
          <w:sz w:val="22"/>
          <w:szCs w:val="22"/>
          <w:lang w:val="en-US"/>
        </w:rPr>
        <w:tab/>
      </w:r>
    </w:p>
    <w:p w14:paraId="4E69E4D7" w14:textId="334DC951" w:rsidR="009B4C06" w:rsidRPr="00A22C95" w:rsidRDefault="00731D2A" w:rsidP="00DB3EFF">
      <w:pPr>
        <w:pStyle w:val="Heading1"/>
        <w:tabs>
          <w:tab w:val="left" w:pos="990"/>
          <w:tab w:val="left" w:pos="3402"/>
          <w:tab w:val="left" w:pos="5387"/>
          <w:tab w:val="left" w:pos="7371"/>
        </w:tabs>
        <w:spacing w:before="0"/>
        <w:ind w:left="992" w:right="-272" w:hanging="992"/>
        <w:rPr>
          <w:rFonts w:asciiTheme="minorHAnsi" w:eastAsia="Times New Roman" w:hAnsiTheme="minorHAnsi" w:cstheme="minorHAnsi"/>
          <w:b w:val="0"/>
          <w:sz w:val="22"/>
          <w:szCs w:val="22"/>
          <w:lang w:val="en-US"/>
        </w:rPr>
      </w:pPr>
      <w:r>
        <w:rPr>
          <w:rFonts w:asciiTheme="minorHAnsi" w:eastAsia="Times New Roman" w:hAnsiTheme="minorHAnsi" w:cstheme="minorHAnsi"/>
          <w:b w:val="0"/>
          <w:sz w:val="22"/>
          <w:szCs w:val="22"/>
          <w:lang w:val="en-US"/>
        </w:rPr>
        <w:t>Guests:</w:t>
      </w:r>
      <w:r w:rsidRPr="00731D2A">
        <w:rPr>
          <w:rFonts w:asciiTheme="minorHAnsi" w:hAnsiTheme="minorHAnsi" w:cstheme="minorHAnsi"/>
          <w:sz w:val="22"/>
          <w:szCs w:val="22"/>
        </w:rPr>
        <w:t xml:space="preserve"> </w:t>
      </w:r>
      <w:r w:rsidR="00DB3EFF">
        <w:rPr>
          <w:rFonts w:asciiTheme="minorHAnsi" w:hAnsiTheme="minorHAnsi" w:cstheme="minorHAnsi"/>
          <w:sz w:val="22"/>
          <w:szCs w:val="22"/>
        </w:rPr>
        <w:tab/>
      </w:r>
      <w:r w:rsidR="00134574">
        <w:rPr>
          <w:rFonts w:asciiTheme="minorHAnsi" w:hAnsiTheme="minorHAnsi" w:cstheme="minorHAnsi"/>
          <w:sz w:val="22"/>
          <w:szCs w:val="22"/>
        </w:rPr>
        <w:fldChar w:fldCharType="begin">
          <w:ffData>
            <w:name w:val=""/>
            <w:enabled/>
            <w:calcOnExit w:val="0"/>
            <w:checkBox>
              <w:sizeAuto/>
              <w:default w:val="1"/>
            </w:checkBox>
          </w:ffData>
        </w:fldChar>
      </w:r>
      <w:r w:rsidR="00134574">
        <w:rPr>
          <w:rFonts w:asciiTheme="minorHAnsi" w:hAnsiTheme="minorHAnsi" w:cstheme="minorHAnsi"/>
          <w:sz w:val="22"/>
          <w:szCs w:val="22"/>
        </w:rPr>
        <w:instrText xml:space="preserve"> FORMCHECKBOX </w:instrText>
      </w:r>
      <w:r w:rsidR="009E3E84">
        <w:rPr>
          <w:rFonts w:asciiTheme="minorHAnsi" w:hAnsiTheme="minorHAnsi" w:cstheme="minorHAnsi"/>
          <w:sz w:val="22"/>
          <w:szCs w:val="22"/>
        </w:rPr>
      </w:r>
      <w:r w:rsidR="009E3E84">
        <w:rPr>
          <w:rFonts w:asciiTheme="minorHAnsi" w:hAnsiTheme="minorHAnsi" w:cstheme="minorHAnsi"/>
          <w:sz w:val="22"/>
          <w:szCs w:val="22"/>
        </w:rPr>
        <w:fldChar w:fldCharType="separate"/>
      </w:r>
      <w:r w:rsidR="00134574">
        <w:rPr>
          <w:rFonts w:asciiTheme="minorHAnsi" w:hAnsiTheme="minorHAnsi" w:cstheme="minorHAnsi"/>
          <w:sz w:val="22"/>
          <w:szCs w:val="22"/>
        </w:rPr>
        <w:fldChar w:fldCharType="end"/>
      </w:r>
      <w:r>
        <w:rPr>
          <w:rFonts w:asciiTheme="minorHAnsi" w:hAnsiTheme="minorHAnsi" w:cstheme="minorHAnsi"/>
          <w:sz w:val="22"/>
          <w:szCs w:val="22"/>
        </w:rPr>
        <w:t xml:space="preserve"> </w:t>
      </w:r>
      <w:r w:rsidR="00AC0C57">
        <w:rPr>
          <w:rFonts w:asciiTheme="minorHAnsi" w:hAnsiTheme="minorHAnsi" w:cstheme="minorHAnsi"/>
          <w:b w:val="0"/>
          <w:bCs w:val="0"/>
          <w:sz w:val="22"/>
          <w:szCs w:val="22"/>
        </w:rPr>
        <w:t>Neil Hughes</w:t>
      </w:r>
      <w:r w:rsidR="00DB3EFF">
        <w:rPr>
          <w:rFonts w:asciiTheme="minorHAnsi" w:hAnsiTheme="minorHAnsi" w:cstheme="minorHAnsi"/>
          <w:sz w:val="22"/>
          <w:szCs w:val="22"/>
        </w:rPr>
        <w:t xml:space="preserve">  </w:t>
      </w:r>
      <w:r w:rsidR="00134574">
        <w:rPr>
          <w:rFonts w:asciiTheme="minorHAnsi" w:hAnsiTheme="minorHAnsi" w:cstheme="minorHAnsi"/>
          <w:sz w:val="22"/>
          <w:szCs w:val="22"/>
        </w:rPr>
        <w:fldChar w:fldCharType="begin">
          <w:ffData>
            <w:name w:val=""/>
            <w:enabled/>
            <w:calcOnExit w:val="0"/>
            <w:checkBox>
              <w:sizeAuto/>
              <w:default w:val="1"/>
            </w:checkBox>
          </w:ffData>
        </w:fldChar>
      </w:r>
      <w:r w:rsidR="00134574">
        <w:rPr>
          <w:rFonts w:asciiTheme="minorHAnsi" w:hAnsiTheme="minorHAnsi" w:cstheme="minorHAnsi"/>
          <w:sz w:val="22"/>
          <w:szCs w:val="22"/>
        </w:rPr>
        <w:instrText xml:space="preserve"> FORMCHECKBOX </w:instrText>
      </w:r>
      <w:r w:rsidR="009E3E84">
        <w:rPr>
          <w:rFonts w:asciiTheme="minorHAnsi" w:hAnsiTheme="minorHAnsi" w:cstheme="minorHAnsi"/>
          <w:sz w:val="22"/>
          <w:szCs w:val="22"/>
        </w:rPr>
      </w:r>
      <w:r w:rsidR="009E3E84">
        <w:rPr>
          <w:rFonts w:asciiTheme="minorHAnsi" w:hAnsiTheme="minorHAnsi" w:cstheme="minorHAnsi"/>
          <w:sz w:val="22"/>
          <w:szCs w:val="22"/>
        </w:rPr>
        <w:fldChar w:fldCharType="separate"/>
      </w:r>
      <w:r w:rsidR="00134574">
        <w:rPr>
          <w:rFonts w:asciiTheme="minorHAnsi" w:hAnsiTheme="minorHAnsi" w:cstheme="minorHAnsi"/>
          <w:sz w:val="22"/>
          <w:szCs w:val="22"/>
        </w:rPr>
        <w:fldChar w:fldCharType="end"/>
      </w:r>
      <w:r w:rsidR="00BB660C">
        <w:rPr>
          <w:rFonts w:asciiTheme="minorHAnsi" w:hAnsiTheme="minorHAnsi" w:cstheme="minorHAnsi"/>
          <w:sz w:val="22"/>
          <w:szCs w:val="22"/>
        </w:rPr>
        <w:t xml:space="preserve"> </w:t>
      </w:r>
      <w:r w:rsidR="00BB660C" w:rsidRPr="00F848D0">
        <w:rPr>
          <w:rFonts w:asciiTheme="minorHAnsi" w:hAnsiTheme="minorHAnsi" w:cstheme="minorHAnsi"/>
          <w:b w:val="0"/>
          <w:bCs w:val="0"/>
          <w:sz w:val="22"/>
          <w:szCs w:val="22"/>
        </w:rPr>
        <w:t>Ta</w:t>
      </w:r>
      <w:r w:rsidR="00F848D0" w:rsidRPr="00F848D0">
        <w:rPr>
          <w:rFonts w:asciiTheme="minorHAnsi" w:hAnsiTheme="minorHAnsi" w:cstheme="minorHAnsi"/>
          <w:b w:val="0"/>
          <w:bCs w:val="0"/>
          <w:sz w:val="22"/>
          <w:szCs w:val="22"/>
        </w:rPr>
        <w:t>isa Brown</w:t>
      </w:r>
      <w:r w:rsidR="00DB3EFF">
        <w:rPr>
          <w:rFonts w:asciiTheme="minorHAnsi" w:hAnsiTheme="minorHAnsi" w:cstheme="minorHAnsi"/>
          <w:sz w:val="22"/>
          <w:szCs w:val="22"/>
        </w:rPr>
        <w:t xml:space="preserve">  </w:t>
      </w:r>
      <w:r>
        <w:rPr>
          <w:rFonts w:asciiTheme="minorHAnsi" w:eastAsia="Times New Roman" w:hAnsiTheme="minorHAnsi" w:cstheme="minorHAnsi"/>
          <w:b w:val="0"/>
          <w:sz w:val="22"/>
          <w:szCs w:val="22"/>
          <w:lang w:val="en-US"/>
        </w:rPr>
        <w:t xml:space="preserve"> </w:t>
      </w:r>
    </w:p>
    <w:p w14:paraId="4F7CFD2C" w14:textId="77777777" w:rsidR="002E136C" w:rsidRPr="00A22C95" w:rsidRDefault="002E136C" w:rsidP="002E136C">
      <w:pPr>
        <w:rPr>
          <w:rFonts w:ascii="Times New Roman" w:hAnsi="Times New Roman" w:cs="Times New Roman"/>
          <w:lang w:val="en-US"/>
        </w:rPr>
      </w:pPr>
    </w:p>
    <w:tbl>
      <w:tblPr>
        <w:tblW w:w="5152" w:type="pct"/>
        <w:jc w:val="center"/>
        <w:tblCellMar>
          <w:left w:w="0" w:type="dxa"/>
          <w:right w:w="0" w:type="dxa"/>
        </w:tblCellMar>
        <w:tblLook w:val="04A0" w:firstRow="1" w:lastRow="0" w:firstColumn="1" w:lastColumn="0" w:noHBand="0" w:noVBand="1"/>
      </w:tblPr>
      <w:tblGrid>
        <w:gridCol w:w="1245"/>
        <w:gridCol w:w="9269"/>
      </w:tblGrid>
      <w:tr w:rsidR="002E136C" w14:paraId="5421E82F" w14:textId="77777777" w:rsidTr="00FE32BA">
        <w:trPr>
          <w:jc w:val="center"/>
        </w:trPr>
        <w:tc>
          <w:tcPr>
            <w:tcW w:w="592" w:type="pct"/>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tcPr>
          <w:p w14:paraId="09095E80" w14:textId="77777777" w:rsidR="002E136C" w:rsidRPr="009802A8" w:rsidRDefault="002E136C" w:rsidP="002E136C">
            <w:pPr>
              <w:spacing w:before="120" w:after="120"/>
              <w:jc w:val="center"/>
              <w:rPr>
                <w:rFonts w:ascii="Arial" w:hAnsi="Arial" w:cs="Arial"/>
                <w:b/>
                <w:bCs/>
                <w:sz w:val="24"/>
                <w:szCs w:val="24"/>
                <w:lang w:val="en-US"/>
              </w:rPr>
            </w:pPr>
            <w:r w:rsidRPr="009802A8">
              <w:rPr>
                <w:rFonts w:ascii="Arial" w:hAnsi="Arial" w:cs="Arial"/>
                <w:b/>
                <w:bCs/>
                <w:sz w:val="24"/>
                <w:szCs w:val="24"/>
                <w:lang w:val="en-US"/>
              </w:rPr>
              <w:t>Start time</w:t>
            </w:r>
          </w:p>
        </w:tc>
        <w:tc>
          <w:tcPr>
            <w:tcW w:w="4408" w:type="pct"/>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vAlign w:val="center"/>
            <w:hideMark/>
          </w:tcPr>
          <w:p w14:paraId="477AFBFD" w14:textId="65FD9B68" w:rsidR="002E136C" w:rsidRPr="009802A8" w:rsidRDefault="00711A4E" w:rsidP="00711A4E">
            <w:pPr>
              <w:spacing w:before="120" w:after="120"/>
              <w:rPr>
                <w:rFonts w:ascii="Arial" w:hAnsi="Arial" w:cs="Arial"/>
                <w:b/>
                <w:bCs/>
                <w:sz w:val="24"/>
                <w:szCs w:val="24"/>
                <w:lang w:val="en-US"/>
              </w:rPr>
            </w:pPr>
            <w:r>
              <w:rPr>
                <w:rFonts w:ascii="Arial" w:hAnsi="Arial" w:cs="Arial"/>
                <w:b/>
                <w:bCs/>
                <w:sz w:val="24"/>
                <w:szCs w:val="24"/>
                <w:lang w:val="en-US"/>
              </w:rPr>
              <w:t xml:space="preserve">            </w:t>
            </w:r>
            <w:r w:rsidR="003C3212" w:rsidRPr="009802A8">
              <w:rPr>
                <w:rFonts w:ascii="Arial" w:hAnsi="Arial" w:cs="Arial"/>
                <w:b/>
                <w:bCs/>
                <w:sz w:val="24"/>
                <w:szCs w:val="24"/>
                <w:lang w:val="en-US"/>
              </w:rPr>
              <w:t>Description</w:t>
            </w:r>
            <w:r>
              <w:rPr>
                <w:rFonts w:ascii="Arial" w:hAnsi="Arial" w:cs="Arial"/>
                <w:b/>
                <w:bCs/>
                <w:sz w:val="24"/>
                <w:szCs w:val="24"/>
                <w:lang w:val="en-US"/>
              </w:rPr>
              <w:t xml:space="preserve">                                                   </w:t>
            </w:r>
            <w:r w:rsidR="00CF0372">
              <w:rPr>
                <w:rFonts w:ascii="Arial" w:hAnsi="Arial" w:cs="Arial"/>
                <w:b/>
                <w:bCs/>
                <w:sz w:val="24"/>
                <w:szCs w:val="24"/>
                <w:lang w:val="en-US"/>
              </w:rPr>
              <w:t xml:space="preserve">     </w:t>
            </w:r>
            <w:r>
              <w:rPr>
                <w:rFonts w:ascii="Arial" w:hAnsi="Arial" w:cs="Arial"/>
                <w:b/>
                <w:bCs/>
                <w:sz w:val="24"/>
                <w:szCs w:val="24"/>
                <w:lang w:val="en-US"/>
              </w:rPr>
              <w:t xml:space="preserve">   </w:t>
            </w:r>
            <w:r w:rsidR="006E3859">
              <w:rPr>
                <w:rFonts w:ascii="Arial" w:hAnsi="Arial" w:cs="Arial"/>
                <w:b/>
                <w:bCs/>
                <w:sz w:val="24"/>
                <w:szCs w:val="24"/>
                <w:lang w:val="en-US"/>
              </w:rPr>
              <w:t xml:space="preserve">           </w:t>
            </w:r>
            <w:r>
              <w:rPr>
                <w:rFonts w:ascii="Arial" w:hAnsi="Arial" w:cs="Arial"/>
                <w:b/>
                <w:bCs/>
                <w:sz w:val="24"/>
                <w:szCs w:val="24"/>
                <w:lang w:val="en-US"/>
              </w:rPr>
              <w:t xml:space="preserve"> Lead</w:t>
            </w:r>
          </w:p>
        </w:tc>
      </w:tr>
      <w:tr w:rsidR="00E159A3" w:rsidRPr="00812E27" w14:paraId="43B4CCC3"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3D533A8" w14:textId="3EFC412C" w:rsidR="00E159A3" w:rsidRPr="00812E27" w:rsidRDefault="00A45D32"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w:t>
            </w:r>
            <w:r w:rsidR="009560C1">
              <w:rPr>
                <w:rFonts w:asciiTheme="minorHAnsi" w:hAnsiTheme="minorHAnsi" w:cstheme="minorHAnsi"/>
                <w:sz w:val="24"/>
                <w:szCs w:val="24"/>
                <w:lang w:val="en-US"/>
              </w:rPr>
              <w:t>:00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272B14" w14:textId="43AFA9B3" w:rsidR="008B1104" w:rsidRDefault="00FA0B97" w:rsidP="00FB2A34">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FB2A34">
              <w:rPr>
                <w:rFonts w:asciiTheme="minorHAnsi" w:hAnsiTheme="minorHAnsi" w:cstheme="minorHAnsi"/>
                <w:b/>
                <w:sz w:val="24"/>
                <w:szCs w:val="24"/>
                <w:lang w:val="en-US"/>
              </w:rPr>
              <w:t>Review agenda</w:t>
            </w:r>
            <w:r>
              <w:rPr>
                <w:rFonts w:asciiTheme="minorHAnsi" w:hAnsiTheme="minorHAnsi" w:cstheme="minorHAnsi"/>
                <w:b/>
                <w:sz w:val="24"/>
                <w:szCs w:val="24"/>
                <w:lang w:val="en-US"/>
              </w:rPr>
              <w:t>,</w:t>
            </w:r>
            <w:r w:rsidRPr="00FB2A34">
              <w:rPr>
                <w:rFonts w:asciiTheme="minorHAnsi" w:hAnsiTheme="minorHAnsi" w:cstheme="minorHAnsi"/>
                <w:b/>
                <w:sz w:val="24"/>
                <w:szCs w:val="24"/>
                <w:lang w:val="en-US"/>
              </w:rPr>
              <w:t xml:space="preserve"> previous meeting minutes &amp; actions</w:t>
            </w:r>
            <w:r>
              <w:rPr>
                <w:rFonts w:asciiTheme="minorHAnsi" w:hAnsiTheme="minorHAnsi" w:cstheme="minorHAnsi"/>
                <w:bCs/>
                <w:sz w:val="24"/>
                <w:szCs w:val="24"/>
                <w:lang w:val="en-US"/>
              </w:rPr>
              <w:t xml:space="preserve"> </w:t>
            </w:r>
            <w:r w:rsidR="008B1104">
              <w:rPr>
                <w:rFonts w:asciiTheme="minorHAnsi" w:hAnsiTheme="minorHAnsi" w:cstheme="minorHAnsi"/>
                <w:bCs/>
                <w:sz w:val="24"/>
                <w:szCs w:val="24"/>
                <w:lang w:val="en-US"/>
              </w:rPr>
              <w:t xml:space="preserve">                Craig</w:t>
            </w:r>
          </w:p>
          <w:p w14:paraId="6FB237D6" w14:textId="77777777" w:rsidR="00134574" w:rsidRDefault="00134574" w:rsidP="00134574">
            <w:pPr>
              <w:keepNext/>
              <w:tabs>
                <w:tab w:val="left" w:pos="5708"/>
              </w:tabs>
              <w:spacing w:before="120" w:after="120"/>
              <w:ind w:left="720"/>
              <w:rPr>
                <w:rFonts w:asciiTheme="minorHAnsi" w:hAnsiTheme="minorHAnsi" w:cstheme="minorHAnsi"/>
                <w:bCs/>
                <w:sz w:val="24"/>
                <w:szCs w:val="24"/>
                <w:lang w:val="en-US"/>
              </w:rPr>
            </w:pPr>
            <w:r>
              <w:rPr>
                <w:rFonts w:asciiTheme="minorHAnsi" w:hAnsiTheme="minorHAnsi" w:cstheme="minorHAnsi"/>
                <w:bCs/>
                <w:sz w:val="24"/>
                <w:szCs w:val="24"/>
                <w:lang w:val="en-US"/>
              </w:rPr>
              <w:t>-Action items-Craig reminded Greg J to report out FG audit results</w:t>
            </w:r>
          </w:p>
          <w:p w14:paraId="2176AC7F" w14:textId="6E030A47" w:rsidR="00134574" w:rsidRDefault="00134574" w:rsidP="00134574">
            <w:pPr>
              <w:keepNext/>
              <w:tabs>
                <w:tab w:val="left" w:pos="5708"/>
              </w:tabs>
              <w:spacing w:before="120" w:after="120"/>
              <w:ind w:left="720"/>
              <w:rPr>
                <w:rFonts w:asciiTheme="minorHAnsi" w:hAnsiTheme="minorHAnsi" w:cstheme="minorHAnsi"/>
                <w:bCs/>
                <w:sz w:val="24"/>
                <w:szCs w:val="24"/>
                <w:lang w:val="en-US"/>
              </w:rPr>
            </w:pPr>
            <w:r>
              <w:rPr>
                <w:rFonts w:asciiTheme="minorHAnsi" w:hAnsiTheme="minorHAnsi" w:cstheme="minorHAnsi"/>
                <w:bCs/>
                <w:sz w:val="24"/>
                <w:szCs w:val="24"/>
                <w:lang w:val="en-US"/>
              </w:rPr>
              <w:t>-Action items-RDWG developed D</w:t>
            </w:r>
            <w:r w:rsidR="00B637BB">
              <w:rPr>
                <w:rFonts w:asciiTheme="minorHAnsi" w:hAnsiTheme="minorHAnsi" w:cstheme="minorHAnsi"/>
                <w:bCs/>
                <w:sz w:val="24"/>
                <w:szCs w:val="24"/>
                <w:lang w:val="en-US"/>
              </w:rPr>
              <w:t xml:space="preserve">ecision </w:t>
            </w:r>
            <w:r>
              <w:rPr>
                <w:rFonts w:asciiTheme="minorHAnsi" w:hAnsiTheme="minorHAnsi" w:cstheme="minorHAnsi"/>
                <w:bCs/>
                <w:sz w:val="24"/>
                <w:szCs w:val="24"/>
                <w:lang w:val="en-US"/>
              </w:rPr>
              <w:t>N</w:t>
            </w:r>
            <w:r w:rsidR="00B637BB">
              <w:rPr>
                <w:rFonts w:asciiTheme="minorHAnsi" w:hAnsiTheme="minorHAnsi" w:cstheme="minorHAnsi"/>
                <w:bCs/>
                <w:sz w:val="24"/>
                <w:szCs w:val="24"/>
                <w:lang w:val="en-US"/>
              </w:rPr>
              <w:t>ote</w:t>
            </w:r>
            <w:r>
              <w:rPr>
                <w:rFonts w:asciiTheme="minorHAnsi" w:hAnsiTheme="minorHAnsi" w:cstheme="minorHAnsi"/>
                <w:bCs/>
                <w:sz w:val="24"/>
                <w:szCs w:val="24"/>
                <w:lang w:val="en-US"/>
              </w:rPr>
              <w:t xml:space="preserve"> for guidance, out next month or so</w:t>
            </w:r>
          </w:p>
          <w:p w14:paraId="0F3866ED" w14:textId="3E31724D" w:rsidR="00134574" w:rsidRDefault="00134574" w:rsidP="00134574">
            <w:pPr>
              <w:keepNext/>
              <w:tabs>
                <w:tab w:val="left" w:pos="5708"/>
              </w:tabs>
              <w:spacing w:before="120" w:after="120"/>
              <w:ind w:left="720"/>
              <w:rPr>
                <w:rFonts w:asciiTheme="minorHAnsi" w:hAnsiTheme="minorHAnsi" w:cstheme="minorHAnsi"/>
                <w:bCs/>
                <w:sz w:val="24"/>
                <w:szCs w:val="24"/>
                <w:lang w:val="en-US"/>
              </w:rPr>
            </w:pPr>
            <w:r>
              <w:rPr>
                <w:rFonts w:asciiTheme="minorHAnsi" w:hAnsiTheme="minorHAnsi" w:cstheme="minorHAnsi"/>
                <w:bCs/>
                <w:sz w:val="24"/>
                <w:szCs w:val="24"/>
                <w:lang w:val="en-US"/>
              </w:rPr>
              <w:t>-Nina to send out plastic policy pilot project</w:t>
            </w:r>
            <w:r w:rsidR="00B637BB">
              <w:rPr>
                <w:rFonts w:asciiTheme="minorHAnsi" w:hAnsiTheme="minorHAnsi" w:cstheme="minorHAnsi"/>
                <w:bCs/>
                <w:sz w:val="24"/>
                <w:szCs w:val="24"/>
                <w:lang w:val="en-US"/>
              </w:rPr>
              <w:t xml:space="preserve"> information</w:t>
            </w:r>
          </w:p>
          <w:p w14:paraId="152B930B" w14:textId="7FBD0E26" w:rsidR="00E159A3" w:rsidRPr="00134574" w:rsidRDefault="00134574" w:rsidP="00134574">
            <w:pPr>
              <w:keepNext/>
              <w:tabs>
                <w:tab w:val="left" w:pos="5708"/>
              </w:tabs>
              <w:spacing w:before="120" w:after="120"/>
              <w:ind w:left="720"/>
              <w:rPr>
                <w:rFonts w:asciiTheme="minorHAnsi" w:hAnsiTheme="minorHAnsi" w:cstheme="minorHAnsi"/>
                <w:bCs/>
                <w:color w:val="FF0000"/>
                <w:sz w:val="24"/>
                <w:szCs w:val="24"/>
                <w:lang w:val="en-US"/>
              </w:rPr>
            </w:pPr>
            <w:r>
              <w:rPr>
                <w:rFonts w:asciiTheme="minorHAnsi" w:hAnsiTheme="minorHAnsi" w:cstheme="minorHAnsi"/>
                <w:bCs/>
                <w:sz w:val="24"/>
                <w:szCs w:val="24"/>
                <w:lang w:val="en-US"/>
              </w:rPr>
              <w:t>-</w:t>
            </w:r>
            <w:r w:rsidR="00995889">
              <w:rPr>
                <w:rFonts w:asciiTheme="minorHAnsi" w:hAnsiTheme="minorHAnsi" w:cstheme="minorHAnsi"/>
                <w:bCs/>
                <w:sz w:val="24"/>
                <w:szCs w:val="24"/>
                <w:lang w:val="en-US"/>
              </w:rPr>
              <w:t>Nigel presenting to WFCA</w:t>
            </w:r>
            <w:r w:rsidR="00B637BB">
              <w:rPr>
                <w:rFonts w:asciiTheme="minorHAnsi" w:hAnsiTheme="minorHAnsi" w:cstheme="minorHAnsi"/>
                <w:bCs/>
                <w:sz w:val="24"/>
                <w:szCs w:val="24"/>
                <w:lang w:val="en-US"/>
              </w:rPr>
              <w:t xml:space="preserve"> on plastic policy working group</w:t>
            </w:r>
            <w:r w:rsidR="00995889">
              <w:rPr>
                <w:rFonts w:asciiTheme="minorHAnsi" w:hAnsiTheme="minorHAnsi" w:cstheme="minorHAnsi"/>
                <w:bCs/>
                <w:sz w:val="24"/>
                <w:szCs w:val="24"/>
                <w:lang w:val="en-US"/>
              </w:rPr>
              <w:t>, Neil to get presentation</w:t>
            </w:r>
            <w:r w:rsidR="00FA0B97" w:rsidRPr="008B1104">
              <w:rPr>
                <w:rFonts w:asciiTheme="minorHAnsi" w:hAnsiTheme="minorHAnsi" w:cstheme="minorHAnsi"/>
                <w:bCs/>
                <w:sz w:val="24"/>
                <w:szCs w:val="24"/>
                <w:lang w:val="en-US"/>
              </w:rPr>
              <w:t xml:space="preserve">    </w:t>
            </w:r>
          </w:p>
        </w:tc>
      </w:tr>
      <w:tr w:rsidR="006C4B0E" w:rsidRPr="00812E27" w14:paraId="61D16E27"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52497AA" w14:textId="0CC16028" w:rsidR="006C4B0E" w:rsidRDefault="00DB3EFF"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w:t>
            </w:r>
            <w:r w:rsidR="006376CD">
              <w:rPr>
                <w:rFonts w:asciiTheme="minorHAnsi" w:hAnsiTheme="minorHAnsi" w:cstheme="minorHAnsi"/>
                <w:sz w:val="24"/>
                <w:szCs w:val="24"/>
                <w:lang w:val="en-US"/>
              </w:rPr>
              <w:t>05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DB2228" w14:textId="78FF37BE" w:rsidR="00FB2A34" w:rsidRDefault="00C92CAA" w:rsidP="00FB2A34">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
                <w:sz w:val="24"/>
                <w:szCs w:val="24"/>
                <w:lang w:val="en-US"/>
              </w:rPr>
              <w:t>Broadleaf</w:t>
            </w:r>
            <w:r w:rsidR="006C4B0E" w:rsidRPr="00FB2A34">
              <w:rPr>
                <w:rFonts w:asciiTheme="minorHAnsi" w:hAnsiTheme="minorHAnsi" w:cstheme="minorHAnsi"/>
                <w:b/>
                <w:sz w:val="24"/>
                <w:szCs w:val="24"/>
                <w:lang w:val="en-US"/>
              </w:rPr>
              <w:t xml:space="preserve"> Working Group                               </w:t>
            </w:r>
            <w:r w:rsidR="00E12B6C">
              <w:rPr>
                <w:rFonts w:asciiTheme="minorHAnsi" w:hAnsiTheme="minorHAnsi" w:cstheme="minorHAnsi"/>
                <w:b/>
                <w:sz w:val="24"/>
                <w:szCs w:val="24"/>
                <w:lang w:val="en-US"/>
              </w:rPr>
              <w:t xml:space="preserve">  </w:t>
            </w:r>
            <w:r w:rsidR="006C4B0E" w:rsidRPr="00FB2A34">
              <w:rPr>
                <w:rFonts w:asciiTheme="minorHAnsi" w:hAnsiTheme="minorHAnsi" w:cstheme="minorHAnsi"/>
                <w:b/>
                <w:sz w:val="24"/>
                <w:szCs w:val="24"/>
                <w:lang w:val="en-US"/>
              </w:rPr>
              <w:t xml:space="preserve">                    </w:t>
            </w:r>
            <w:r w:rsidR="00FB2A34" w:rsidRPr="00FB2A34">
              <w:rPr>
                <w:rFonts w:asciiTheme="minorHAnsi" w:hAnsiTheme="minorHAnsi" w:cstheme="minorHAnsi"/>
                <w:b/>
                <w:sz w:val="24"/>
                <w:szCs w:val="24"/>
                <w:lang w:val="en-US"/>
              </w:rPr>
              <w:t xml:space="preserve">            </w:t>
            </w:r>
            <w:r w:rsidR="006C4B0E" w:rsidRPr="00FB2A34">
              <w:rPr>
                <w:rFonts w:asciiTheme="minorHAnsi" w:hAnsiTheme="minorHAnsi" w:cstheme="minorHAnsi"/>
                <w:b/>
                <w:sz w:val="24"/>
                <w:szCs w:val="24"/>
                <w:lang w:val="en-US"/>
              </w:rPr>
              <w:t xml:space="preserve"> </w:t>
            </w:r>
            <w:r w:rsidR="005C558D" w:rsidRPr="005C558D">
              <w:rPr>
                <w:rFonts w:asciiTheme="minorHAnsi" w:hAnsiTheme="minorHAnsi" w:cstheme="minorHAnsi"/>
                <w:bCs/>
                <w:sz w:val="24"/>
                <w:szCs w:val="24"/>
                <w:lang w:val="en-US"/>
              </w:rPr>
              <w:t>Craig</w:t>
            </w:r>
            <w:r w:rsidR="00FB2A34" w:rsidRPr="005C558D">
              <w:rPr>
                <w:rFonts w:asciiTheme="minorHAnsi" w:hAnsiTheme="minorHAnsi" w:cstheme="minorHAnsi"/>
                <w:bCs/>
                <w:sz w:val="24"/>
                <w:szCs w:val="24"/>
                <w:lang w:val="en-US"/>
              </w:rPr>
              <w:t xml:space="preserve"> </w:t>
            </w:r>
            <w:r w:rsidR="00FB2A34" w:rsidRPr="00DB3EFF">
              <w:rPr>
                <w:rFonts w:asciiTheme="minorHAnsi" w:hAnsiTheme="minorHAnsi" w:cstheme="minorHAnsi"/>
                <w:bCs/>
                <w:sz w:val="24"/>
                <w:szCs w:val="24"/>
                <w:lang w:val="en-US"/>
              </w:rPr>
              <w:t xml:space="preserve"> </w:t>
            </w:r>
            <w:r w:rsidR="00FB2A34">
              <w:rPr>
                <w:rFonts w:asciiTheme="minorHAnsi" w:hAnsiTheme="minorHAnsi" w:cstheme="minorHAnsi"/>
                <w:bCs/>
                <w:sz w:val="24"/>
                <w:szCs w:val="24"/>
                <w:lang w:val="en-US"/>
              </w:rPr>
              <w:t xml:space="preserve"> </w:t>
            </w:r>
          </w:p>
          <w:p w14:paraId="3D3ED0A9" w14:textId="3A47A956" w:rsidR="00C92CAA" w:rsidRPr="00941048" w:rsidRDefault="00995889" w:rsidP="002A2C15">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 xml:space="preserve">Completed VRI analysis for PG TSA and BC Overview </w:t>
            </w:r>
            <w:r w:rsidR="00B637BB" w:rsidRPr="00941048">
              <w:rPr>
                <w:rFonts w:asciiTheme="minorHAnsi" w:hAnsiTheme="minorHAnsi" w:cstheme="minorHAnsi"/>
                <w:bCs/>
                <w:sz w:val="24"/>
                <w:szCs w:val="24"/>
                <w:lang w:val="en-US"/>
              </w:rPr>
              <w:t xml:space="preserve">to compare </w:t>
            </w:r>
            <w:r w:rsidRPr="00941048">
              <w:rPr>
                <w:rFonts w:asciiTheme="minorHAnsi" w:hAnsiTheme="minorHAnsi" w:cstheme="minorHAnsi"/>
                <w:bCs/>
                <w:sz w:val="24"/>
                <w:szCs w:val="24"/>
                <w:lang w:val="en-US"/>
              </w:rPr>
              <w:t>1995</w:t>
            </w:r>
            <w:r w:rsidR="00B637BB" w:rsidRPr="00941048">
              <w:rPr>
                <w:rFonts w:asciiTheme="minorHAnsi" w:hAnsiTheme="minorHAnsi" w:cstheme="minorHAnsi"/>
                <w:bCs/>
                <w:sz w:val="24"/>
                <w:szCs w:val="24"/>
                <w:lang w:val="en-US"/>
              </w:rPr>
              <w:t xml:space="preserve"> to </w:t>
            </w:r>
            <w:r w:rsidRPr="00941048">
              <w:rPr>
                <w:rFonts w:asciiTheme="minorHAnsi" w:hAnsiTheme="minorHAnsi" w:cstheme="minorHAnsi"/>
                <w:bCs/>
                <w:sz w:val="24"/>
                <w:szCs w:val="24"/>
                <w:lang w:val="en-US"/>
              </w:rPr>
              <w:t xml:space="preserve">2020 </w:t>
            </w:r>
            <w:r w:rsidR="00B637BB" w:rsidRPr="00941048">
              <w:rPr>
                <w:rFonts w:asciiTheme="minorHAnsi" w:hAnsiTheme="minorHAnsi" w:cstheme="minorHAnsi"/>
                <w:bCs/>
                <w:sz w:val="24"/>
                <w:szCs w:val="24"/>
                <w:lang w:val="en-US"/>
              </w:rPr>
              <w:t xml:space="preserve">broadleaf </w:t>
            </w:r>
            <w:r w:rsidRPr="00941048">
              <w:rPr>
                <w:rFonts w:asciiTheme="minorHAnsi" w:hAnsiTheme="minorHAnsi" w:cstheme="minorHAnsi"/>
                <w:bCs/>
                <w:sz w:val="24"/>
                <w:szCs w:val="24"/>
                <w:lang w:val="en-US"/>
              </w:rPr>
              <w:t>inventories compared</w:t>
            </w:r>
          </w:p>
          <w:p w14:paraId="0BBA4890" w14:textId="51DA1A91" w:rsidR="00995889" w:rsidRPr="00941048" w:rsidRDefault="00B637BB" w:rsidP="002A2C15">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Some concern exists regarding the quality of the VRI data; they recognize that b</w:t>
            </w:r>
            <w:r w:rsidR="00995889" w:rsidRPr="00941048">
              <w:rPr>
                <w:rFonts w:asciiTheme="minorHAnsi" w:hAnsiTheme="minorHAnsi" w:cstheme="minorHAnsi"/>
                <w:bCs/>
                <w:sz w:val="24"/>
                <w:szCs w:val="24"/>
                <w:lang w:val="en-US"/>
              </w:rPr>
              <w:t>etter data may help to localize strategies</w:t>
            </w:r>
          </w:p>
          <w:p w14:paraId="6FFA2B10" w14:textId="2564D690" w:rsidR="00995889" w:rsidRPr="00941048" w:rsidRDefault="00995889" w:rsidP="002A2C15">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In PG TSA</w:t>
            </w:r>
            <w:r w:rsidR="00B637BB" w:rsidRPr="00941048">
              <w:rPr>
                <w:rFonts w:asciiTheme="minorHAnsi" w:hAnsiTheme="minorHAnsi" w:cstheme="minorHAnsi"/>
                <w:bCs/>
                <w:sz w:val="24"/>
                <w:szCs w:val="24"/>
                <w:lang w:val="en-US"/>
              </w:rPr>
              <w:t>,</w:t>
            </w:r>
            <w:r w:rsidRPr="00941048">
              <w:rPr>
                <w:rFonts w:asciiTheme="minorHAnsi" w:hAnsiTheme="minorHAnsi" w:cstheme="minorHAnsi"/>
                <w:bCs/>
                <w:sz w:val="24"/>
                <w:szCs w:val="24"/>
                <w:lang w:val="en-US"/>
              </w:rPr>
              <w:t xml:space="preserve"> </w:t>
            </w:r>
            <w:r w:rsidR="00B637BB" w:rsidRPr="00941048">
              <w:rPr>
                <w:rFonts w:asciiTheme="minorHAnsi" w:hAnsiTheme="minorHAnsi" w:cstheme="minorHAnsi"/>
                <w:bCs/>
                <w:sz w:val="24"/>
                <w:szCs w:val="24"/>
                <w:lang w:val="en-US"/>
              </w:rPr>
              <w:t>key issue is how to recruit younger age classes to form older ones? O</w:t>
            </w:r>
            <w:r w:rsidRPr="00941048">
              <w:rPr>
                <w:rFonts w:asciiTheme="minorHAnsi" w:hAnsiTheme="minorHAnsi" w:cstheme="minorHAnsi"/>
                <w:bCs/>
                <w:sz w:val="24"/>
                <w:szCs w:val="24"/>
                <w:lang w:val="en-US"/>
              </w:rPr>
              <w:t>lder broadleaf Age class 4</w:t>
            </w:r>
            <w:r w:rsidR="00B637BB" w:rsidRPr="00941048">
              <w:rPr>
                <w:rFonts w:asciiTheme="minorHAnsi" w:hAnsiTheme="minorHAnsi" w:cstheme="minorHAnsi"/>
                <w:bCs/>
                <w:sz w:val="24"/>
                <w:szCs w:val="24"/>
                <w:lang w:val="en-US"/>
              </w:rPr>
              <w:t xml:space="preserve"> and </w:t>
            </w:r>
            <w:r w:rsidRPr="00941048">
              <w:rPr>
                <w:rFonts w:asciiTheme="minorHAnsi" w:hAnsiTheme="minorHAnsi" w:cstheme="minorHAnsi"/>
                <w:bCs/>
                <w:sz w:val="24"/>
                <w:szCs w:val="24"/>
                <w:lang w:val="en-US"/>
              </w:rPr>
              <w:t>5 may not be replaced by younger age classes</w:t>
            </w:r>
          </w:p>
          <w:p w14:paraId="6308D31A" w14:textId="17004635" w:rsidR="00995889" w:rsidRPr="00941048" w:rsidRDefault="00B637BB" w:rsidP="002A2C15">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Continuing to g</w:t>
            </w:r>
            <w:r w:rsidR="00995889" w:rsidRPr="00941048">
              <w:rPr>
                <w:rFonts w:asciiTheme="minorHAnsi" w:hAnsiTheme="minorHAnsi" w:cstheme="minorHAnsi"/>
                <w:bCs/>
                <w:sz w:val="24"/>
                <w:szCs w:val="24"/>
                <w:lang w:val="en-US"/>
              </w:rPr>
              <w:t>ather</w:t>
            </w:r>
            <w:r w:rsidRPr="00941048">
              <w:rPr>
                <w:rFonts w:asciiTheme="minorHAnsi" w:hAnsiTheme="minorHAnsi" w:cstheme="minorHAnsi"/>
                <w:bCs/>
                <w:sz w:val="24"/>
                <w:szCs w:val="24"/>
                <w:lang w:val="en-US"/>
              </w:rPr>
              <w:t xml:space="preserve"> </w:t>
            </w:r>
            <w:r w:rsidR="00995889" w:rsidRPr="00941048">
              <w:rPr>
                <w:rFonts w:asciiTheme="minorHAnsi" w:hAnsiTheme="minorHAnsi" w:cstheme="minorHAnsi"/>
                <w:bCs/>
                <w:sz w:val="24"/>
                <w:szCs w:val="24"/>
                <w:lang w:val="en-US"/>
              </w:rPr>
              <w:t>information on</w:t>
            </w:r>
            <w:r w:rsidR="00127139">
              <w:rPr>
                <w:rFonts w:asciiTheme="minorHAnsi" w:hAnsiTheme="minorHAnsi" w:cstheme="minorHAnsi"/>
                <w:bCs/>
                <w:sz w:val="24"/>
                <w:szCs w:val="24"/>
                <w:lang w:val="en-US"/>
              </w:rPr>
              <w:t xml:space="preserve"> factors affecting broadleaf management for</w:t>
            </w:r>
            <w:r w:rsidR="00995889" w:rsidRPr="00941048">
              <w:rPr>
                <w:rFonts w:asciiTheme="minorHAnsi" w:hAnsiTheme="minorHAnsi" w:cstheme="minorHAnsi"/>
                <w:bCs/>
                <w:sz w:val="24"/>
                <w:szCs w:val="24"/>
                <w:lang w:val="en-US"/>
              </w:rPr>
              <w:t xml:space="preserve"> different values, </w:t>
            </w:r>
            <w:r w:rsidRPr="00941048">
              <w:rPr>
                <w:rFonts w:asciiTheme="minorHAnsi" w:hAnsiTheme="minorHAnsi" w:cstheme="minorHAnsi"/>
                <w:bCs/>
                <w:sz w:val="24"/>
                <w:szCs w:val="24"/>
                <w:lang w:val="en-US"/>
              </w:rPr>
              <w:t xml:space="preserve">such as </w:t>
            </w:r>
            <w:r w:rsidR="00995889" w:rsidRPr="00941048">
              <w:rPr>
                <w:rFonts w:asciiTheme="minorHAnsi" w:hAnsiTheme="minorHAnsi" w:cstheme="minorHAnsi"/>
                <w:bCs/>
                <w:sz w:val="24"/>
                <w:szCs w:val="24"/>
                <w:lang w:val="en-US"/>
              </w:rPr>
              <w:t>wildlife,</w:t>
            </w:r>
            <w:r w:rsidR="00127139">
              <w:rPr>
                <w:rFonts w:asciiTheme="minorHAnsi" w:hAnsiTheme="minorHAnsi" w:cstheme="minorHAnsi"/>
                <w:bCs/>
                <w:sz w:val="24"/>
                <w:szCs w:val="24"/>
                <w:lang w:val="en-US"/>
              </w:rPr>
              <w:t xml:space="preserve"> wildfire risk reduction,</w:t>
            </w:r>
            <w:r w:rsidR="00995889" w:rsidRPr="00941048">
              <w:rPr>
                <w:rFonts w:asciiTheme="minorHAnsi" w:hAnsiTheme="minorHAnsi" w:cstheme="minorHAnsi"/>
                <w:bCs/>
                <w:sz w:val="24"/>
                <w:szCs w:val="24"/>
                <w:lang w:val="en-US"/>
              </w:rPr>
              <w:t xml:space="preserve"> FN values, timber, biodiversity </w:t>
            </w:r>
            <w:proofErr w:type="spellStart"/>
            <w:r w:rsidR="00995889" w:rsidRPr="00941048">
              <w:rPr>
                <w:rFonts w:asciiTheme="minorHAnsi" w:hAnsiTheme="minorHAnsi" w:cstheme="minorHAnsi"/>
                <w:bCs/>
                <w:sz w:val="24"/>
                <w:szCs w:val="24"/>
                <w:lang w:val="en-US"/>
              </w:rPr>
              <w:t>etc</w:t>
            </w:r>
            <w:proofErr w:type="spellEnd"/>
            <w:r w:rsidR="00995889" w:rsidRPr="00941048">
              <w:rPr>
                <w:rFonts w:asciiTheme="minorHAnsi" w:hAnsiTheme="minorHAnsi" w:cstheme="minorHAnsi"/>
                <w:bCs/>
                <w:sz w:val="24"/>
                <w:szCs w:val="24"/>
                <w:lang w:val="en-US"/>
              </w:rPr>
              <w:t>….</w:t>
            </w:r>
          </w:p>
          <w:p w14:paraId="0082FB54" w14:textId="07C66921" w:rsidR="00995889" w:rsidRPr="00941048" w:rsidRDefault="00B637BB" w:rsidP="002A2C15">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Currently d</w:t>
            </w:r>
            <w:r w:rsidR="00995889" w:rsidRPr="00941048">
              <w:rPr>
                <w:rFonts w:asciiTheme="minorHAnsi" w:hAnsiTheme="minorHAnsi" w:cstheme="minorHAnsi"/>
                <w:bCs/>
                <w:sz w:val="24"/>
                <w:szCs w:val="24"/>
                <w:lang w:val="en-US"/>
              </w:rPr>
              <w:t xml:space="preserve">eveloping contracts for brushing analysis and </w:t>
            </w:r>
            <w:r w:rsidR="00637543" w:rsidRPr="00941048">
              <w:rPr>
                <w:rFonts w:asciiTheme="minorHAnsi" w:hAnsiTheme="minorHAnsi" w:cstheme="minorHAnsi"/>
                <w:bCs/>
                <w:sz w:val="24"/>
                <w:szCs w:val="24"/>
                <w:lang w:val="en-US"/>
              </w:rPr>
              <w:t>MGM</w:t>
            </w:r>
            <w:r w:rsidR="00995889" w:rsidRPr="00941048">
              <w:rPr>
                <w:rFonts w:asciiTheme="minorHAnsi" w:hAnsiTheme="minorHAnsi" w:cstheme="minorHAnsi"/>
                <w:bCs/>
                <w:sz w:val="24"/>
                <w:szCs w:val="24"/>
                <w:lang w:val="en-US"/>
              </w:rPr>
              <w:t xml:space="preserve"> modelling</w:t>
            </w:r>
            <w:r w:rsidR="00637543" w:rsidRPr="00941048">
              <w:rPr>
                <w:rFonts w:asciiTheme="minorHAnsi" w:hAnsiTheme="minorHAnsi" w:cstheme="minorHAnsi"/>
                <w:bCs/>
                <w:sz w:val="24"/>
                <w:szCs w:val="24"/>
                <w:lang w:val="en-US"/>
              </w:rPr>
              <w:t xml:space="preserve"> and TASS modelling</w:t>
            </w:r>
            <w:r w:rsidR="00995889" w:rsidRPr="00941048">
              <w:rPr>
                <w:rFonts w:asciiTheme="minorHAnsi" w:hAnsiTheme="minorHAnsi" w:cstheme="minorHAnsi"/>
                <w:bCs/>
                <w:sz w:val="24"/>
                <w:szCs w:val="24"/>
                <w:lang w:val="en-US"/>
              </w:rPr>
              <w:t xml:space="preserve"> </w:t>
            </w:r>
            <w:r w:rsidR="002A2C15" w:rsidRPr="00941048">
              <w:rPr>
                <w:rFonts w:asciiTheme="minorHAnsi" w:hAnsiTheme="minorHAnsi" w:cstheme="minorHAnsi"/>
                <w:bCs/>
                <w:sz w:val="24"/>
                <w:szCs w:val="24"/>
                <w:lang w:val="en-US"/>
              </w:rPr>
              <w:t xml:space="preserve">to </w:t>
            </w:r>
            <w:r w:rsidR="00995889" w:rsidRPr="00941048">
              <w:rPr>
                <w:rFonts w:asciiTheme="minorHAnsi" w:hAnsiTheme="minorHAnsi" w:cstheme="minorHAnsi"/>
                <w:bCs/>
                <w:sz w:val="24"/>
                <w:szCs w:val="24"/>
                <w:lang w:val="en-US"/>
              </w:rPr>
              <w:t xml:space="preserve">look at </w:t>
            </w:r>
            <w:r w:rsidRPr="00941048">
              <w:rPr>
                <w:rFonts w:asciiTheme="minorHAnsi" w:hAnsiTheme="minorHAnsi" w:cstheme="minorHAnsi"/>
                <w:bCs/>
                <w:sz w:val="24"/>
                <w:szCs w:val="24"/>
                <w:lang w:val="en-US"/>
              </w:rPr>
              <w:t xml:space="preserve">growth and yield results in the </w:t>
            </w:r>
            <w:r w:rsidR="00995889" w:rsidRPr="00941048">
              <w:rPr>
                <w:rFonts w:asciiTheme="minorHAnsi" w:hAnsiTheme="minorHAnsi" w:cstheme="minorHAnsi"/>
                <w:bCs/>
                <w:sz w:val="24"/>
                <w:szCs w:val="24"/>
                <w:lang w:val="en-US"/>
              </w:rPr>
              <w:t xml:space="preserve">SBS under different </w:t>
            </w:r>
            <w:r w:rsidRPr="00941048">
              <w:rPr>
                <w:rFonts w:asciiTheme="minorHAnsi" w:hAnsiTheme="minorHAnsi" w:cstheme="minorHAnsi"/>
                <w:bCs/>
                <w:sz w:val="24"/>
                <w:szCs w:val="24"/>
                <w:lang w:val="en-US"/>
              </w:rPr>
              <w:t xml:space="preserve">brushing </w:t>
            </w:r>
            <w:r w:rsidR="00995889" w:rsidRPr="00941048">
              <w:rPr>
                <w:rFonts w:asciiTheme="minorHAnsi" w:hAnsiTheme="minorHAnsi" w:cstheme="minorHAnsi"/>
                <w:bCs/>
                <w:sz w:val="24"/>
                <w:szCs w:val="24"/>
                <w:lang w:val="en-US"/>
              </w:rPr>
              <w:t xml:space="preserve">treatment </w:t>
            </w:r>
            <w:proofErr w:type="spellStart"/>
            <w:r w:rsidR="00995889" w:rsidRPr="00941048">
              <w:rPr>
                <w:rFonts w:asciiTheme="minorHAnsi" w:hAnsiTheme="minorHAnsi" w:cstheme="minorHAnsi"/>
                <w:bCs/>
                <w:sz w:val="24"/>
                <w:szCs w:val="24"/>
                <w:lang w:val="en-US"/>
              </w:rPr>
              <w:t>regimes</w:t>
            </w:r>
            <w:proofErr w:type="spellEnd"/>
            <w:r w:rsidRPr="00941048">
              <w:rPr>
                <w:rFonts w:asciiTheme="minorHAnsi" w:hAnsiTheme="minorHAnsi" w:cstheme="minorHAnsi"/>
                <w:bCs/>
                <w:sz w:val="24"/>
                <w:szCs w:val="24"/>
                <w:lang w:val="en-US"/>
              </w:rPr>
              <w:t xml:space="preserve"> to find out </w:t>
            </w:r>
            <w:r w:rsidR="00127139">
              <w:rPr>
                <w:rFonts w:asciiTheme="minorHAnsi" w:hAnsiTheme="minorHAnsi" w:cstheme="minorHAnsi"/>
                <w:bCs/>
                <w:sz w:val="24"/>
                <w:szCs w:val="24"/>
                <w:lang w:val="en-US"/>
              </w:rPr>
              <w:t>and develop guidance when/where</w:t>
            </w:r>
            <w:r w:rsidR="00995889" w:rsidRPr="00941048">
              <w:rPr>
                <w:rFonts w:asciiTheme="minorHAnsi" w:hAnsiTheme="minorHAnsi" w:cstheme="minorHAnsi"/>
                <w:bCs/>
                <w:sz w:val="24"/>
                <w:szCs w:val="24"/>
                <w:lang w:val="en-US"/>
              </w:rPr>
              <w:t xml:space="preserve"> vegetation managements </w:t>
            </w:r>
            <w:r w:rsidR="00127139">
              <w:rPr>
                <w:rFonts w:asciiTheme="minorHAnsi" w:hAnsiTheme="minorHAnsi" w:cstheme="minorHAnsi"/>
                <w:bCs/>
                <w:sz w:val="24"/>
                <w:szCs w:val="24"/>
                <w:lang w:val="en-US"/>
              </w:rPr>
              <w:t>is</w:t>
            </w:r>
            <w:r w:rsidR="00995889" w:rsidRPr="00941048">
              <w:rPr>
                <w:rFonts w:asciiTheme="minorHAnsi" w:hAnsiTheme="minorHAnsi" w:cstheme="minorHAnsi"/>
                <w:bCs/>
                <w:sz w:val="24"/>
                <w:szCs w:val="24"/>
                <w:lang w:val="en-US"/>
              </w:rPr>
              <w:t xml:space="preserve"> warranted</w:t>
            </w:r>
          </w:p>
          <w:p w14:paraId="749CBE2C" w14:textId="0B2F1459" w:rsidR="00995889" w:rsidRPr="00941048" w:rsidRDefault="00995889" w:rsidP="002A2C15">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 xml:space="preserve">Taisa has </w:t>
            </w:r>
            <w:r w:rsidR="00B637BB" w:rsidRPr="00941048">
              <w:rPr>
                <w:rFonts w:asciiTheme="minorHAnsi" w:hAnsiTheme="minorHAnsi" w:cstheme="minorHAnsi"/>
                <w:bCs/>
                <w:sz w:val="24"/>
                <w:szCs w:val="24"/>
                <w:lang w:val="en-US"/>
              </w:rPr>
              <w:t xml:space="preserve">developed </w:t>
            </w:r>
            <w:r w:rsidRPr="00941048">
              <w:rPr>
                <w:rFonts w:asciiTheme="minorHAnsi" w:hAnsiTheme="minorHAnsi" w:cstheme="minorHAnsi"/>
                <w:bCs/>
                <w:sz w:val="24"/>
                <w:szCs w:val="24"/>
                <w:lang w:val="en-US"/>
              </w:rPr>
              <w:t>stratification guidance</w:t>
            </w:r>
            <w:r w:rsidR="00127139">
              <w:rPr>
                <w:rFonts w:asciiTheme="minorHAnsi" w:hAnsiTheme="minorHAnsi" w:cstheme="minorHAnsi"/>
                <w:bCs/>
                <w:sz w:val="24"/>
                <w:szCs w:val="24"/>
                <w:lang w:val="en-US"/>
              </w:rPr>
              <w:t xml:space="preserve"> which will be released on the survey’s web page in May.  The guidance speaks to the regulatory options and application</w:t>
            </w:r>
            <w:r w:rsidRPr="00941048">
              <w:rPr>
                <w:rFonts w:asciiTheme="minorHAnsi" w:hAnsiTheme="minorHAnsi" w:cstheme="minorHAnsi"/>
                <w:bCs/>
                <w:sz w:val="24"/>
                <w:szCs w:val="24"/>
                <w:lang w:val="en-US"/>
              </w:rPr>
              <w:t xml:space="preserve"> on using FPPR </w:t>
            </w:r>
            <w:r w:rsidR="00B4391C" w:rsidRPr="00941048">
              <w:rPr>
                <w:rFonts w:asciiTheme="minorHAnsi" w:hAnsiTheme="minorHAnsi" w:cstheme="minorHAnsi"/>
                <w:bCs/>
                <w:sz w:val="24"/>
                <w:szCs w:val="24"/>
                <w:lang w:val="en-US"/>
              </w:rPr>
              <w:t>S.</w:t>
            </w:r>
            <w:r w:rsidRPr="00941048">
              <w:rPr>
                <w:rFonts w:asciiTheme="minorHAnsi" w:hAnsiTheme="minorHAnsi" w:cstheme="minorHAnsi"/>
                <w:bCs/>
                <w:sz w:val="24"/>
                <w:szCs w:val="24"/>
                <w:lang w:val="en-US"/>
              </w:rPr>
              <w:t>46</w:t>
            </w:r>
            <w:r w:rsidR="00B4391C" w:rsidRPr="00941048">
              <w:rPr>
                <w:rFonts w:asciiTheme="minorHAnsi" w:hAnsiTheme="minorHAnsi" w:cstheme="minorHAnsi"/>
                <w:bCs/>
                <w:sz w:val="24"/>
                <w:szCs w:val="24"/>
                <w:lang w:val="en-US"/>
              </w:rPr>
              <w:t>.11(2)</w:t>
            </w:r>
            <w:r w:rsidRPr="00941048">
              <w:rPr>
                <w:rFonts w:asciiTheme="minorHAnsi" w:hAnsiTheme="minorHAnsi" w:cstheme="minorHAnsi"/>
                <w:bCs/>
                <w:sz w:val="24"/>
                <w:szCs w:val="24"/>
                <w:lang w:val="en-US"/>
              </w:rPr>
              <w:t xml:space="preserve"> and how to retain broadleaf species for other values</w:t>
            </w:r>
            <w:r w:rsidR="00B4391C" w:rsidRPr="00941048">
              <w:rPr>
                <w:rFonts w:asciiTheme="minorHAnsi" w:hAnsiTheme="minorHAnsi" w:cstheme="minorHAnsi"/>
                <w:bCs/>
                <w:sz w:val="24"/>
                <w:szCs w:val="24"/>
                <w:lang w:val="en-US"/>
              </w:rPr>
              <w:t xml:space="preserve"> on units with FG obligations</w:t>
            </w:r>
          </w:p>
          <w:p w14:paraId="5BB5DF03" w14:textId="12D7AA9D" w:rsidR="00995889" w:rsidRPr="00941048" w:rsidRDefault="00B4391C" w:rsidP="002A2C15">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rPr>
              <w:t>Met with Pacific Institute of Climate Solutions- a group that</w:t>
            </w:r>
            <w:r w:rsidR="00127139">
              <w:rPr>
                <w:rFonts w:asciiTheme="minorHAnsi" w:hAnsiTheme="minorHAnsi" w:cstheme="minorHAnsi"/>
                <w:bCs/>
                <w:sz w:val="24"/>
                <w:szCs w:val="24"/>
              </w:rPr>
              <w:t xml:space="preserve"> is focused on</w:t>
            </w:r>
            <w:r w:rsidRPr="00941048">
              <w:rPr>
                <w:rFonts w:asciiTheme="minorHAnsi" w:hAnsiTheme="minorHAnsi" w:cstheme="minorHAnsi"/>
                <w:bCs/>
                <w:sz w:val="24"/>
                <w:szCs w:val="24"/>
              </w:rPr>
              <w:t xml:space="preserve"> minimiz</w:t>
            </w:r>
            <w:r w:rsidR="00127139">
              <w:rPr>
                <w:rFonts w:asciiTheme="minorHAnsi" w:hAnsiTheme="minorHAnsi" w:cstheme="minorHAnsi"/>
                <w:bCs/>
                <w:sz w:val="24"/>
                <w:szCs w:val="24"/>
              </w:rPr>
              <w:t>ing</w:t>
            </w:r>
            <w:r w:rsidRPr="00941048">
              <w:rPr>
                <w:rFonts w:asciiTheme="minorHAnsi" w:hAnsiTheme="minorHAnsi" w:cstheme="minorHAnsi"/>
                <w:bCs/>
                <w:sz w:val="24"/>
                <w:szCs w:val="24"/>
              </w:rPr>
              <w:t xml:space="preserve"> climate impacts </w:t>
            </w:r>
            <w:r w:rsidR="00127139">
              <w:rPr>
                <w:rFonts w:asciiTheme="minorHAnsi" w:hAnsiTheme="minorHAnsi" w:cstheme="minorHAnsi"/>
                <w:bCs/>
                <w:sz w:val="24"/>
                <w:szCs w:val="24"/>
              </w:rPr>
              <w:t xml:space="preserve">resulting from </w:t>
            </w:r>
            <w:r w:rsidR="00C924A0">
              <w:rPr>
                <w:rFonts w:asciiTheme="minorHAnsi" w:hAnsiTheme="minorHAnsi" w:cstheme="minorHAnsi"/>
                <w:bCs/>
                <w:sz w:val="24"/>
                <w:szCs w:val="24"/>
              </w:rPr>
              <w:t xml:space="preserve">catastrophic </w:t>
            </w:r>
            <w:r w:rsidR="00C924A0" w:rsidRPr="00941048">
              <w:rPr>
                <w:rFonts w:asciiTheme="minorHAnsi" w:hAnsiTheme="minorHAnsi" w:cstheme="minorHAnsi"/>
                <w:bCs/>
                <w:sz w:val="24"/>
                <w:szCs w:val="24"/>
              </w:rPr>
              <w:t>wildfire</w:t>
            </w:r>
            <w:r w:rsidR="00C924A0">
              <w:rPr>
                <w:rFonts w:asciiTheme="minorHAnsi" w:hAnsiTheme="minorHAnsi" w:cstheme="minorHAnsi"/>
                <w:bCs/>
                <w:sz w:val="24"/>
                <w:szCs w:val="24"/>
              </w:rPr>
              <w:t>.</w:t>
            </w:r>
            <w:r w:rsidRPr="00941048">
              <w:rPr>
                <w:rFonts w:asciiTheme="minorHAnsi" w:hAnsiTheme="minorHAnsi" w:cstheme="minorHAnsi"/>
                <w:bCs/>
                <w:sz w:val="24"/>
                <w:szCs w:val="24"/>
              </w:rPr>
              <w:t xml:space="preserve"> </w:t>
            </w:r>
            <w:r w:rsidR="00127139">
              <w:rPr>
                <w:rFonts w:asciiTheme="minorHAnsi" w:hAnsiTheme="minorHAnsi" w:cstheme="minorHAnsi"/>
                <w:bCs/>
                <w:sz w:val="24"/>
                <w:szCs w:val="24"/>
              </w:rPr>
              <w:t>O</w:t>
            </w:r>
            <w:r w:rsidRPr="00941048">
              <w:rPr>
                <w:rFonts w:asciiTheme="minorHAnsi" w:hAnsiTheme="minorHAnsi" w:cstheme="minorHAnsi"/>
                <w:bCs/>
                <w:sz w:val="24"/>
                <w:szCs w:val="24"/>
              </w:rPr>
              <w:t xml:space="preserve">ne focus is to </w:t>
            </w:r>
            <w:r w:rsidRPr="00941048">
              <w:rPr>
                <w:rFonts w:asciiTheme="minorHAnsi" w:hAnsiTheme="minorHAnsi" w:cstheme="minorHAnsi"/>
                <w:bCs/>
                <w:sz w:val="24"/>
                <w:szCs w:val="24"/>
              </w:rPr>
              <w:lastRenderedPageBreak/>
              <w:t>encourage broadleaves on landscape to reduce fire. Possible</w:t>
            </w:r>
            <w:r w:rsidR="00995889" w:rsidRPr="00941048">
              <w:rPr>
                <w:rFonts w:asciiTheme="minorHAnsi" w:hAnsiTheme="minorHAnsi" w:cstheme="minorHAnsi"/>
                <w:bCs/>
                <w:sz w:val="24"/>
                <w:szCs w:val="24"/>
                <w:lang w:val="en-US"/>
              </w:rPr>
              <w:t xml:space="preserve"> opportunity for collaboration to use broadleaf species </w:t>
            </w:r>
            <w:r w:rsidRPr="00941048">
              <w:rPr>
                <w:rFonts w:asciiTheme="minorHAnsi" w:hAnsiTheme="minorHAnsi" w:cstheme="minorHAnsi"/>
                <w:bCs/>
                <w:sz w:val="24"/>
                <w:szCs w:val="24"/>
                <w:lang w:val="en-US"/>
              </w:rPr>
              <w:t>to promote wildfire resilience</w:t>
            </w:r>
          </w:p>
          <w:p w14:paraId="694D0C1C" w14:textId="6C956500" w:rsidR="00995889" w:rsidRPr="00941048" w:rsidRDefault="00995889" w:rsidP="002A2C15">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 xml:space="preserve">Presentations by </w:t>
            </w:r>
            <w:r w:rsidR="00B4391C" w:rsidRPr="00941048">
              <w:rPr>
                <w:rFonts w:asciiTheme="minorHAnsi" w:hAnsiTheme="minorHAnsi" w:cstheme="minorHAnsi"/>
                <w:bCs/>
                <w:sz w:val="24"/>
                <w:szCs w:val="24"/>
                <w:lang w:val="en-US"/>
              </w:rPr>
              <w:t>Jeff Werner</w:t>
            </w:r>
            <w:r w:rsidRPr="00941048">
              <w:rPr>
                <w:rFonts w:asciiTheme="minorHAnsi" w:hAnsiTheme="minorHAnsi" w:cstheme="minorHAnsi"/>
                <w:bCs/>
                <w:sz w:val="24"/>
                <w:szCs w:val="24"/>
                <w:lang w:val="en-US"/>
              </w:rPr>
              <w:t xml:space="preserve"> </w:t>
            </w:r>
            <w:r w:rsidR="002A2C15" w:rsidRPr="00941048">
              <w:rPr>
                <w:rFonts w:asciiTheme="minorHAnsi" w:hAnsiTheme="minorHAnsi" w:cstheme="minorHAnsi"/>
                <w:bCs/>
                <w:sz w:val="24"/>
                <w:szCs w:val="24"/>
                <w:lang w:val="en-US"/>
              </w:rPr>
              <w:t xml:space="preserve">et al. </w:t>
            </w:r>
            <w:r w:rsidR="00B4391C" w:rsidRPr="00941048">
              <w:rPr>
                <w:rFonts w:asciiTheme="minorHAnsi" w:hAnsiTheme="minorHAnsi" w:cstheme="minorHAnsi"/>
                <w:bCs/>
                <w:sz w:val="24"/>
                <w:szCs w:val="24"/>
                <w:lang w:val="en-US"/>
              </w:rPr>
              <w:t>on m</w:t>
            </w:r>
            <w:r w:rsidRPr="00941048">
              <w:rPr>
                <w:rFonts w:asciiTheme="minorHAnsi" w:hAnsiTheme="minorHAnsi" w:cstheme="minorHAnsi"/>
                <w:bCs/>
                <w:sz w:val="24"/>
                <w:szCs w:val="24"/>
                <w:lang w:val="en-US"/>
              </w:rPr>
              <w:t>oose habita</w:t>
            </w:r>
            <w:r w:rsidR="00B4391C" w:rsidRPr="00941048">
              <w:rPr>
                <w:rFonts w:asciiTheme="minorHAnsi" w:hAnsiTheme="minorHAnsi" w:cstheme="minorHAnsi"/>
                <w:bCs/>
                <w:sz w:val="24"/>
                <w:szCs w:val="24"/>
                <w:lang w:val="en-US"/>
              </w:rPr>
              <w:t>t and</w:t>
            </w:r>
            <w:r w:rsidRPr="00941048">
              <w:rPr>
                <w:rFonts w:asciiTheme="minorHAnsi" w:hAnsiTheme="minorHAnsi" w:cstheme="minorHAnsi"/>
                <w:bCs/>
                <w:sz w:val="24"/>
                <w:szCs w:val="24"/>
                <w:lang w:val="en-US"/>
              </w:rPr>
              <w:t xml:space="preserve"> moose conifer interaction. Example</w:t>
            </w:r>
            <w:r w:rsidR="00B4391C" w:rsidRPr="00941048">
              <w:rPr>
                <w:rFonts w:asciiTheme="minorHAnsi" w:hAnsiTheme="minorHAnsi" w:cstheme="minorHAnsi"/>
                <w:bCs/>
                <w:sz w:val="24"/>
                <w:szCs w:val="24"/>
                <w:lang w:val="en-US"/>
              </w:rPr>
              <w:t>s of opportunities could be</w:t>
            </w:r>
            <w:r w:rsidRPr="00941048">
              <w:rPr>
                <w:rFonts w:asciiTheme="minorHAnsi" w:hAnsiTheme="minorHAnsi" w:cstheme="minorHAnsi"/>
                <w:bCs/>
                <w:sz w:val="24"/>
                <w:szCs w:val="24"/>
                <w:lang w:val="en-US"/>
              </w:rPr>
              <w:t xml:space="preserve"> </w:t>
            </w:r>
            <w:r w:rsidR="00127139">
              <w:rPr>
                <w:rFonts w:asciiTheme="minorHAnsi" w:hAnsiTheme="minorHAnsi" w:cstheme="minorHAnsi"/>
                <w:bCs/>
                <w:sz w:val="24"/>
                <w:szCs w:val="24"/>
                <w:lang w:val="en-US"/>
              </w:rPr>
              <w:t>pre-</w:t>
            </w:r>
            <w:r w:rsidRPr="00941048">
              <w:rPr>
                <w:rFonts w:asciiTheme="minorHAnsi" w:hAnsiTheme="minorHAnsi" w:cstheme="minorHAnsi"/>
                <w:bCs/>
                <w:sz w:val="24"/>
                <w:szCs w:val="24"/>
                <w:lang w:val="en-US"/>
              </w:rPr>
              <w:t xml:space="preserve">commercial thinning </w:t>
            </w:r>
            <w:r w:rsidR="00B4391C" w:rsidRPr="00941048">
              <w:rPr>
                <w:rFonts w:asciiTheme="minorHAnsi" w:hAnsiTheme="minorHAnsi" w:cstheme="minorHAnsi"/>
                <w:bCs/>
                <w:sz w:val="24"/>
                <w:szCs w:val="24"/>
                <w:lang w:val="en-US"/>
              </w:rPr>
              <w:t>to promote</w:t>
            </w:r>
            <w:r w:rsidRPr="00941048">
              <w:rPr>
                <w:rFonts w:asciiTheme="minorHAnsi" w:hAnsiTheme="minorHAnsi" w:cstheme="minorHAnsi"/>
                <w:bCs/>
                <w:sz w:val="24"/>
                <w:szCs w:val="24"/>
                <w:lang w:val="en-US"/>
              </w:rPr>
              <w:t xml:space="preserve"> browse for moose, </w:t>
            </w:r>
            <w:r w:rsidR="00B4391C" w:rsidRPr="00941048">
              <w:rPr>
                <w:rFonts w:asciiTheme="minorHAnsi" w:hAnsiTheme="minorHAnsi" w:cstheme="minorHAnsi"/>
                <w:bCs/>
                <w:sz w:val="24"/>
                <w:szCs w:val="24"/>
                <w:lang w:val="en-US"/>
              </w:rPr>
              <w:t xml:space="preserve">planting variable densities or natural regeneration prescribed to promote heterogeneity. Their project </w:t>
            </w:r>
            <w:r w:rsidR="00941048">
              <w:rPr>
                <w:rFonts w:asciiTheme="minorHAnsi" w:hAnsiTheme="minorHAnsi" w:cstheme="minorHAnsi"/>
                <w:bCs/>
                <w:sz w:val="24"/>
                <w:szCs w:val="24"/>
                <w:lang w:val="en-US"/>
              </w:rPr>
              <w:t xml:space="preserve">involved </w:t>
            </w:r>
            <w:r w:rsidRPr="00941048">
              <w:rPr>
                <w:rFonts w:asciiTheme="minorHAnsi" w:hAnsiTheme="minorHAnsi" w:cstheme="minorHAnsi"/>
                <w:bCs/>
                <w:sz w:val="24"/>
                <w:szCs w:val="24"/>
                <w:lang w:val="en-US"/>
              </w:rPr>
              <w:t xml:space="preserve">FN </w:t>
            </w:r>
            <w:r w:rsidR="00941048">
              <w:rPr>
                <w:rFonts w:asciiTheme="minorHAnsi" w:hAnsiTheme="minorHAnsi" w:cstheme="minorHAnsi"/>
                <w:bCs/>
                <w:sz w:val="24"/>
                <w:szCs w:val="24"/>
                <w:lang w:val="en-US"/>
              </w:rPr>
              <w:t>choosing areas of focus and recommending strategies like</w:t>
            </w:r>
            <w:r w:rsidRPr="00941048">
              <w:rPr>
                <w:rFonts w:asciiTheme="minorHAnsi" w:hAnsiTheme="minorHAnsi" w:cstheme="minorHAnsi"/>
                <w:bCs/>
                <w:sz w:val="24"/>
                <w:szCs w:val="24"/>
                <w:lang w:val="en-US"/>
              </w:rPr>
              <w:t xml:space="preserve"> providing machine tree buffers around large broadleaf trees etc. </w:t>
            </w:r>
          </w:p>
          <w:p w14:paraId="53E00CB0" w14:textId="235EE11C" w:rsidR="00995889" w:rsidRPr="00941048" w:rsidRDefault="00B4391C" w:rsidP="002A2C15">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 xml:space="preserve">Next </w:t>
            </w:r>
            <w:r w:rsidR="002A2C15" w:rsidRPr="00941048">
              <w:rPr>
                <w:rFonts w:asciiTheme="minorHAnsi" w:hAnsiTheme="minorHAnsi" w:cstheme="minorHAnsi"/>
                <w:bCs/>
                <w:sz w:val="24"/>
                <w:szCs w:val="24"/>
                <w:lang w:val="en-US"/>
              </w:rPr>
              <w:t>steps are to</w:t>
            </w:r>
            <w:r w:rsidR="00995889" w:rsidRPr="00941048">
              <w:rPr>
                <w:rFonts w:asciiTheme="minorHAnsi" w:hAnsiTheme="minorHAnsi" w:cstheme="minorHAnsi"/>
                <w:bCs/>
                <w:sz w:val="24"/>
                <w:szCs w:val="24"/>
                <w:lang w:val="en-US"/>
              </w:rPr>
              <w:t xml:space="preserve"> develo</w:t>
            </w:r>
            <w:r w:rsidR="002A2C15" w:rsidRPr="00941048">
              <w:rPr>
                <w:rFonts w:asciiTheme="minorHAnsi" w:hAnsiTheme="minorHAnsi" w:cstheme="minorHAnsi"/>
                <w:bCs/>
                <w:sz w:val="24"/>
                <w:szCs w:val="24"/>
                <w:lang w:val="en-US"/>
              </w:rPr>
              <w:t>p</w:t>
            </w:r>
            <w:r w:rsidR="00995889" w:rsidRPr="00941048">
              <w:rPr>
                <w:rFonts w:asciiTheme="minorHAnsi" w:hAnsiTheme="minorHAnsi" w:cstheme="minorHAnsi"/>
                <w:bCs/>
                <w:sz w:val="24"/>
                <w:szCs w:val="24"/>
                <w:lang w:val="en-US"/>
              </w:rPr>
              <w:t xml:space="preserve"> strategies for managing broadleaves</w:t>
            </w:r>
            <w:r w:rsidR="002A2C15" w:rsidRPr="00941048">
              <w:rPr>
                <w:rFonts w:asciiTheme="minorHAnsi" w:hAnsiTheme="minorHAnsi" w:cstheme="minorHAnsi"/>
                <w:bCs/>
                <w:sz w:val="24"/>
                <w:szCs w:val="24"/>
                <w:lang w:val="en-US"/>
              </w:rPr>
              <w:t xml:space="preserve">; </w:t>
            </w:r>
            <w:r w:rsidR="00995889" w:rsidRPr="00941048">
              <w:rPr>
                <w:rFonts w:asciiTheme="minorHAnsi" w:hAnsiTheme="minorHAnsi" w:cstheme="minorHAnsi"/>
                <w:bCs/>
                <w:sz w:val="24"/>
                <w:szCs w:val="24"/>
                <w:lang w:val="en-US"/>
              </w:rPr>
              <w:t xml:space="preserve">northwest of PG </w:t>
            </w:r>
            <w:r w:rsidR="002A2C15" w:rsidRPr="00941048">
              <w:rPr>
                <w:rFonts w:asciiTheme="minorHAnsi" w:hAnsiTheme="minorHAnsi" w:cstheme="minorHAnsi"/>
                <w:bCs/>
                <w:sz w:val="24"/>
                <w:szCs w:val="24"/>
                <w:lang w:val="en-US"/>
              </w:rPr>
              <w:t>has</w:t>
            </w:r>
            <w:r w:rsidR="00995889" w:rsidRPr="00941048">
              <w:rPr>
                <w:rFonts w:asciiTheme="minorHAnsi" w:hAnsiTheme="minorHAnsi" w:cstheme="minorHAnsi"/>
                <w:bCs/>
                <w:sz w:val="24"/>
                <w:szCs w:val="24"/>
                <w:lang w:val="en-US"/>
              </w:rPr>
              <w:t xml:space="preserve"> opportunity for study areas</w:t>
            </w:r>
          </w:p>
          <w:p w14:paraId="76C70DCD" w14:textId="52AE2178" w:rsidR="002A2C15" w:rsidRPr="00941048" w:rsidRDefault="002A2C15" w:rsidP="002A2C15">
            <w:pPr>
              <w:pStyle w:val="ListParagraph"/>
              <w:keepNext/>
              <w:numPr>
                <w:ilvl w:val="0"/>
                <w:numId w:val="14"/>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Discussion</w:t>
            </w:r>
          </w:p>
          <w:p w14:paraId="32147842" w14:textId="6ECDFF63" w:rsidR="00995889" w:rsidRPr="00941048" w:rsidRDefault="00995889" w:rsidP="002A2C15">
            <w:pPr>
              <w:pStyle w:val="ListParagraph"/>
              <w:keepNext/>
              <w:numPr>
                <w:ilvl w:val="1"/>
                <w:numId w:val="13"/>
              </w:numPr>
              <w:tabs>
                <w:tab w:val="left" w:pos="5708"/>
              </w:tabs>
              <w:spacing w:before="120" w:after="120"/>
              <w:jc w:val="both"/>
              <w:rPr>
                <w:rFonts w:asciiTheme="minorHAnsi" w:hAnsiTheme="minorHAnsi" w:cstheme="minorHAnsi"/>
                <w:bCs/>
                <w:sz w:val="24"/>
                <w:szCs w:val="24"/>
                <w:lang w:val="en-US"/>
              </w:rPr>
            </w:pPr>
            <w:r w:rsidRPr="00941048">
              <w:rPr>
                <w:rFonts w:asciiTheme="minorHAnsi" w:hAnsiTheme="minorHAnsi" w:cstheme="minorHAnsi"/>
                <w:bCs/>
                <w:sz w:val="24"/>
                <w:szCs w:val="24"/>
                <w:lang w:val="en-US"/>
              </w:rPr>
              <w:t xml:space="preserve">FPPR sec 26.5 allows for alternative stocking standards to be developed </w:t>
            </w:r>
            <w:r w:rsidR="00CF498B" w:rsidRPr="00941048">
              <w:rPr>
                <w:rFonts w:asciiTheme="minorHAnsi" w:hAnsiTheme="minorHAnsi" w:cstheme="minorHAnsi"/>
                <w:bCs/>
                <w:sz w:val="24"/>
                <w:szCs w:val="24"/>
                <w:lang w:val="en-US"/>
              </w:rPr>
              <w:t>if</w:t>
            </w:r>
            <w:r w:rsidRPr="00941048">
              <w:rPr>
                <w:rFonts w:asciiTheme="minorHAnsi" w:hAnsiTheme="minorHAnsi" w:cstheme="minorHAnsi"/>
                <w:bCs/>
                <w:sz w:val="24"/>
                <w:szCs w:val="24"/>
                <w:lang w:val="en-US"/>
              </w:rPr>
              <w:t xml:space="preserve"> they have reasonable consideration of timber supply</w:t>
            </w:r>
          </w:p>
          <w:p w14:paraId="4F6B6985" w14:textId="77777777" w:rsidR="005C558D" w:rsidRPr="00941048" w:rsidRDefault="00637543" w:rsidP="002A2C15">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BWG meant to address Free Growing criteria and stocking standards and strategies with DM support for licensees to promote broadleaf on landscape</w:t>
            </w:r>
          </w:p>
          <w:p w14:paraId="42EE4F59" w14:textId="77777777" w:rsidR="00637543" w:rsidRPr="00941048" w:rsidRDefault="00637543" w:rsidP="002A2C15">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 xml:space="preserve">VRI is clear that age class distribution has shifted broadleaf populations. </w:t>
            </w:r>
          </w:p>
          <w:p w14:paraId="1E45D7A3" w14:textId="77777777" w:rsidR="00637543" w:rsidRPr="00941048" w:rsidRDefault="00637543" w:rsidP="002A2C15">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 xml:space="preserve">Looking at developing practices for harvest stage, cut block design, actively encourage regeneration </w:t>
            </w:r>
          </w:p>
          <w:p w14:paraId="69B9710B" w14:textId="55161708" w:rsidR="002A2C15" w:rsidRDefault="00637543" w:rsidP="002A2C15">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sidRPr="00941048">
              <w:rPr>
                <w:rFonts w:asciiTheme="minorHAnsi" w:hAnsiTheme="minorHAnsi" w:cstheme="minorHAnsi"/>
                <w:bCs/>
                <w:sz w:val="24"/>
                <w:szCs w:val="24"/>
                <w:lang w:val="en-US"/>
              </w:rPr>
              <w:t xml:space="preserve">Stratification </w:t>
            </w:r>
            <w:r w:rsidR="002A2C15" w:rsidRPr="00941048">
              <w:rPr>
                <w:rFonts w:asciiTheme="minorHAnsi" w:hAnsiTheme="minorHAnsi" w:cstheme="minorHAnsi"/>
                <w:bCs/>
                <w:sz w:val="24"/>
                <w:szCs w:val="24"/>
                <w:lang w:val="en-US"/>
              </w:rPr>
              <w:t>guidance to be</w:t>
            </w:r>
            <w:r w:rsidRPr="00941048">
              <w:rPr>
                <w:rFonts w:asciiTheme="minorHAnsi" w:hAnsiTheme="minorHAnsi" w:cstheme="minorHAnsi"/>
                <w:bCs/>
                <w:sz w:val="24"/>
                <w:szCs w:val="24"/>
                <w:lang w:val="en-US"/>
              </w:rPr>
              <w:t xml:space="preserve"> released </w:t>
            </w:r>
            <w:r>
              <w:rPr>
                <w:rFonts w:asciiTheme="minorHAnsi" w:hAnsiTheme="minorHAnsi" w:cstheme="minorHAnsi"/>
                <w:bCs/>
                <w:sz w:val="24"/>
                <w:szCs w:val="24"/>
                <w:lang w:val="en-US"/>
              </w:rPr>
              <w:t>soon, promoting broadleaf values on landscape</w:t>
            </w:r>
          </w:p>
          <w:p w14:paraId="4141B215" w14:textId="0A32A4E4" w:rsidR="002A2C15" w:rsidRPr="002A2C15" w:rsidRDefault="002A2C15" w:rsidP="002A2C15">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sidRPr="002A2C15">
              <w:rPr>
                <w:rFonts w:asciiTheme="minorHAnsi" w:hAnsiTheme="minorHAnsi" w:cstheme="minorHAnsi"/>
                <w:bCs/>
                <w:sz w:val="24"/>
                <w:szCs w:val="24"/>
                <w:lang w:val="en-US"/>
              </w:rPr>
              <w:t>Next steps to reconvene with PG DM and staff to look for their support</w:t>
            </w:r>
          </w:p>
          <w:p w14:paraId="0CBA4ABA" w14:textId="1059B1A3" w:rsidR="00637543" w:rsidRPr="00FE08D1" w:rsidRDefault="00637543" w:rsidP="002A2C15">
            <w:pPr>
              <w:pStyle w:val="ListParagraph"/>
              <w:keepNext/>
              <w:tabs>
                <w:tab w:val="left" w:pos="5708"/>
              </w:tabs>
              <w:spacing w:before="120" w:after="120"/>
              <w:ind w:left="1440"/>
              <w:rPr>
                <w:rFonts w:asciiTheme="minorHAnsi" w:hAnsiTheme="minorHAnsi" w:cstheme="minorHAnsi"/>
                <w:bCs/>
                <w:sz w:val="24"/>
                <w:szCs w:val="24"/>
                <w:lang w:val="en-US"/>
              </w:rPr>
            </w:pPr>
          </w:p>
        </w:tc>
      </w:tr>
      <w:tr w:rsidR="00602D5B" w:rsidRPr="00812E27" w14:paraId="515A5931"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6A69F8C" w14:textId="70F983AF" w:rsidR="00602D5B" w:rsidRDefault="00602D5B"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6376CD">
              <w:rPr>
                <w:rFonts w:asciiTheme="minorHAnsi" w:hAnsiTheme="minorHAnsi" w:cstheme="minorHAnsi"/>
                <w:sz w:val="24"/>
                <w:szCs w:val="24"/>
                <w:lang w:val="en-US"/>
              </w:rPr>
              <w:t>15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05F54DE2" w14:textId="7D383E71" w:rsidR="00602D5B" w:rsidRDefault="00602D5B" w:rsidP="00A5038B">
            <w:pPr>
              <w:pStyle w:val="ListParagraph"/>
              <w:keepNext/>
              <w:numPr>
                <w:ilvl w:val="0"/>
                <w:numId w:val="9"/>
              </w:numPr>
              <w:tabs>
                <w:tab w:val="left" w:pos="5708"/>
              </w:tabs>
              <w:spacing w:before="120" w:after="120"/>
              <w:rPr>
                <w:rFonts w:asciiTheme="minorHAnsi" w:hAnsiTheme="minorHAnsi" w:cstheme="minorHAnsi"/>
                <w:b/>
                <w:sz w:val="24"/>
                <w:szCs w:val="24"/>
                <w:lang w:val="en-US"/>
              </w:rPr>
            </w:pPr>
            <w:r>
              <w:rPr>
                <w:rFonts w:asciiTheme="minorHAnsi" w:hAnsiTheme="minorHAnsi" w:cstheme="minorHAnsi"/>
                <w:b/>
                <w:sz w:val="24"/>
                <w:szCs w:val="24"/>
                <w:lang w:val="en-US"/>
              </w:rPr>
              <w:t xml:space="preserve">Drought </w:t>
            </w:r>
            <w:r w:rsidR="00A5038B">
              <w:rPr>
                <w:rFonts w:asciiTheme="minorHAnsi" w:hAnsiTheme="minorHAnsi" w:cstheme="minorHAnsi"/>
                <w:b/>
                <w:sz w:val="24"/>
                <w:szCs w:val="24"/>
                <w:lang w:val="en-US"/>
              </w:rPr>
              <w:t>Working Group</w:t>
            </w:r>
            <w:r w:rsidR="00AB6028">
              <w:rPr>
                <w:rFonts w:asciiTheme="minorHAnsi" w:hAnsiTheme="minorHAnsi" w:cstheme="minorHAnsi"/>
                <w:b/>
                <w:sz w:val="24"/>
                <w:szCs w:val="24"/>
                <w:lang w:val="en-US"/>
              </w:rPr>
              <w:tab/>
            </w:r>
            <w:r w:rsidR="00AB6028">
              <w:rPr>
                <w:rFonts w:asciiTheme="minorHAnsi" w:hAnsiTheme="minorHAnsi" w:cstheme="minorHAnsi"/>
                <w:b/>
                <w:sz w:val="24"/>
                <w:szCs w:val="24"/>
                <w:lang w:val="en-US"/>
              </w:rPr>
              <w:tab/>
            </w:r>
            <w:r w:rsidR="00AB6028">
              <w:rPr>
                <w:rFonts w:asciiTheme="minorHAnsi" w:hAnsiTheme="minorHAnsi" w:cstheme="minorHAnsi"/>
                <w:b/>
                <w:sz w:val="24"/>
                <w:szCs w:val="24"/>
                <w:lang w:val="en-US"/>
              </w:rPr>
              <w:tab/>
            </w:r>
            <w:r w:rsidR="00AB6028" w:rsidRPr="000762D8">
              <w:rPr>
                <w:rFonts w:asciiTheme="minorHAnsi" w:hAnsiTheme="minorHAnsi" w:cstheme="minorHAnsi"/>
                <w:bCs/>
                <w:sz w:val="24"/>
                <w:szCs w:val="24"/>
                <w:lang w:val="en-US"/>
              </w:rPr>
              <w:t xml:space="preserve">       </w:t>
            </w:r>
            <w:r w:rsidR="000762D8" w:rsidRPr="000762D8">
              <w:rPr>
                <w:rFonts w:asciiTheme="minorHAnsi" w:hAnsiTheme="minorHAnsi" w:cstheme="minorHAnsi"/>
                <w:bCs/>
                <w:sz w:val="24"/>
                <w:szCs w:val="24"/>
                <w:lang w:val="en-US"/>
              </w:rPr>
              <w:t xml:space="preserve"> </w:t>
            </w:r>
            <w:r w:rsidR="004F62CD">
              <w:rPr>
                <w:rFonts w:asciiTheme="minorHAnsi" w:hAnsiTheme="minorHAnsi" w:cstheme="minorHAnsi"/>
                <w:bCs/>
                <w:sz w:val="24"/>
                <w:szCs w:val="24"/>
                <w:lang w:val="en-US"/>
              </w:rPr>
              <w:t>Todd</w:t>
            </w:r>
            <w:r w:rsidR="00DF6D07">
              <w:rPr>
                <w:rFonts w:asciiTheme="minorHAnsi" w:hAnsiTheme="minorHAnsi" w:cstheme="minorHAnsi"/>
                <w:bCs/>
                <w:sz w:val="24"/>
                <w:szCs w:val="24"/>
                <w:lang w:val="en-US"/>
              </w:rPr>
              <w:t>/ Craig</w:t>
            </w:r>
          </w:p>
          <w:p w14:paraId="73B92D11" w14:textId="0D125B4C" w:rsidR="00637543" w:rsidRPr="002A2C15" w:rsidRDefault="002A2C15" w:rsidP="002A2C15">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T</w:t>
            </w:r>
            <w:r w:rsidR="00637543" w:rsidRPr="002A2C15">
              <w:rPr>
                <w:rFonts w:asciiTheme="minorHAnsi" w:hAnsiTheme="minorHAnsi" w:cstheme="minorHAnsi"/>
                <w:bCs/>
                <w:sz w:val="24"/>
                <w:szCs w:val="24"/>
                <w:lang w:val="en-US"/>
              </w:rPr>
              <w:t>hank you for information on the drought</w:t>
            </w:r>
            <w:r>
              <w:rPr>
                <w:rFonts w:asciiTheme="minorHAnsi" w:hAnsiTheme="minorHAnsi" w:cstheme="minorHAnsi"/>
                <w:bCs/>
                <w:sz w:val="24"/>
                <w:szCs w:val="24"/>
                <w:lang w:val="en-US"/>
              </w:rPr>
              <w:t xml:space="preserve"> mortality</w:t>
            </w:r>
            <w:r w:rsidR="00637543" w:rsidRPr="002A2C15">
              <w:rPr>
                <w:rFonts w:asciiTheme="minorHAnsi" w:hAnsiTheme="minorHAnsi" w:cstheme="minorHAnsi"/>
                <w:bCs/>
                <w:sz w:val="24"/>
                <w:szCs w:val="24"/>
                <w:lang w:val="en-US"/>
              </w:rPr>
              <w:t xml:space="preserve"> information </w:t>
            </w:r>
            <w:r>
              <w:rPr>
                <w:rFonts w:asciiTheme="minorHAnsi" w:hAnsiTheme="minorHAnsi" w:cstheme="minorHAnsi"/>
                <w:bCs/>
                <w:sz w:val="24"/>
                <w:szCs w:val="24"/>
                <w:lang w:val="en-US"/>
              </w:rPr>
              <w:t>request</w:t>
            </w:r>
          </w:p>
          <w:p w14:paraId="19334661" w14:textId="2DF0912C" w:rsidR="00637543" w:rsidRPr="002A2C15" w:rsidRDefault="00637543" w:rsidP="002A2C15">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sidRPr="002A2C15">
              <w:rPr>
                <w:rFonts w:asciiTheme="minorHAnsi" w:hAnsiTheme="minorHAnsi" w:cstheme="minorHAnsi"/>
                <w:bCs/>
                <w:sz w:val="24"/>
                <w:szCs w:val="24"/>
                <w:lang w:val="en-US"/>
              </w:rPr>
              <w:t xml:space="preserve">Heat dome/drought is showing beginnings of 40%-90% mortality, drought was more regional </w:t>
            </w:r>
            <w:r w:rsidR="00092274" w:rsidRPr="002A2C15">
              <w:rPr>
                <w:rFonts w:asciiTheme="minorHAnsi" w:hAnsiTheme="minorHAnsi" w:cstheme="minorHAnsi"/>
                <w:bCs/>
                <w:sz w:val="24"/>
                <w:szCs w:val="24"/>
                <w:lang w:val="en-US"/>
              </w:rPr>
              <w:t>based,</w:t>
            </w:r>
            <w:r w:rsidRPr="002A2C15">
              <w:rPr>
                <w:rFonts w:asciiTheme="minorHAnsi" w:hAnsiTheme="minorHAnsi" w:cstheme="minorHAnsi"/>
                <w:bCs/>
                <w:sz w:val="24"/>
                <w:szCs w:val="24"/>
                <w:lang w:val="en-US"/>
              </w:rPr>
              <w:t xml:space="preserve"> and effects of heat dome w</w:t>
            </w:r>
            <w:r w:rsidR="002A2C15">
              <w:rPr>
                <w:rFonts w:asciiTheme="minorHAnsi" w:hAnsiTheme="minorHAnsi" w:cstheme="minorHAnsi"/>
                <w:bCs/>
                <w:sz w:val="24"/>
                <w:szCs w:val="24"/>
                <w:lang w:val="en-US"/>
              </w:rPr>
              <w:t>ere no</w:t>
            </w:r>
            <w:r w:rsidRPr="002A2C15">
              <w:rPr>
                <w:rFonts w:asciiTheme="minorHAnsi" w:hAnsiTheme="minorHAnsi" w:cstheme="minorHAnsi"/>
                <w:bCs/>
                <w:sz w:val="24"/>
                <w:szCs w:val="24"/>
                <w:lang w:val="en-US"/>
              </w:rPr>
              <w:t>t the same everywhere</w:t>
            </w:r>
          </w:p>
          <w:p w14:paraId="364F0584" w14:textId="71ADCB5F" w:rsidR="002A2C15" w:rsidRDefault="002A2C15" w:rsidP="002A2C15">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Subgroups are beginning to meet and work on specific tasks such as:</w:t>
            </w:r>
          </w:p>
          <w:p w14:paraId="21F0CF46" w14:textId="77777777" w:rsidR="002A2C15" w:rsidRDefault="00637543" w:rsidP="002A2C15">
            <w:pPr>
              <w:pStyle w:val="ListParagraph"/>
              <w:keepNext/>
              <w:numPr>
                <w:ilvl w:val="1"/>
                <w:numId w:val="16"/>
              </w:numPr>
              <w:tabs>
                <w:tab w:val="left" w:pos="5708"/>
              </w:tabs>
              <w:spacing w:before="120" w:after="120"/>
              <w:rPr>
                <w:rFonts w:asciiTheme="minorHAnsi" w:hAnsiTheme="minorHAnsi" w:cstheme="minorHAnsi"/>
                <w:bCs/>
                <w:sz w:val="24"/>
                <w:szCs w:val="24"/>
                <w:lang w:val="en-US"/>
              </w:rPr>
            </w:pPr>
            <w:r w:rsidRPr="002A2C15">
              <w:rPr>
                <w:rFonts w:asciiTheme="minorHAnsi" w:hAnsiTheme="minorHAnsi" w:cstheme="minorHAnsi"/>
                <w:bCs/>
                <w:sz w:val="24"/>
                <w:szCs w:val="24"/>
                <w:lang w:val="en-US"/>
              </w:rPr>
              <w:t xml:space="preserve">defining catastrophic drought, </w:t>
            </w:r>
          </w:p>
          <w:p w14:paraId="455F18E8" w14:textId="2324FE90" w:rsidR="002A2C15" w:rsidRDefault="00637543" w:rsidP="002A2C15">
            <w:pPr>
              <w:pStyle w:val="ListParagraph"/>
              <w:keepNext/>
              <w:numPr>
                <w:ilvl w:val="1"/>
                <w:numId w:val="16"/>
              </w:numPr>
              <w:tabs>
                <w:tab w:val="left" w:pos="5708"/>
              </w:tabs>
              <w:spacing w:before="120" w:after="120"/>
              <w:rPr>
                <w:rFonts w:asciiTheme="minorHAnsi" w:hAnsiTheme="minorHAnsi" w:cstheme="minorHAnsi"/>
                <w:bCs/>
                <w:sz w:val="24"/>
                <w:szCs w:val="24"/>
                <w:lang w:val="en-US"/>
              </w:rPr>
            </w:pPr>
            <w:r w:rsidRPr="002A2C15">
              <w:rPr>
                <w:rFonts w:asciiTheme="minorHAnsi" w:hAnsiTheme="minorHAnsi" w:cstheme="minorHAnsi"/>
                <w:bCs/>
                <w:sz w:val="24"/>
                <w:szCs w:val="24"/>
                <w:lang w:val="en-US"/>
              </w:rPr>
              <w:t>policy and best management practices</w:t>
            </w:r>
          </w:p>
          <w:p w14:paraId="5594D164" w14:textId="3D9AB683" w:rsidR="00637543" w:rsidRDefault="00637543" w:rsidP="002A2C15">
            <w:pPr>
              <w:pStyle w:val="ListParagraph"/>
              <w:keepNext/>
              <w:numPr>
                <w:ilvl w:val="1"/>
                <w:numId w:val="16"/>
              </w:numPr>
              <w:tabs>
                <w:tab w:val="left" w:pos="5708"/>
              </w:tabs>
              <w:spacing w:before="120" w:after="120"/>
              <w:rPr>
                <w:rFonts w:asciiTheme="minorHAnsi" w:hAnsiTheme="minorHAnsi" w:cstheme="minorHAnsi"/>
                <w:bCs/>
                <w:sz w:val="24"/>
                <w:szCs w:val="24"/>
                <w:lang w:val="en-US"/>
              </w:rPr>
            </w:pPr>
            <w:r w:rsidRPr="002A2C15">
              <w:rPr>
                <w:rFonts w:asciiTheme="minorHAnsi" w:hAnsiTheme="minorHAnsi" w:cstheme="minorHAnsi"/>
                <w:bCs/>
                <w:sz w:val="24"/>
                <w:szCs w:val="24"/>
                <w:lang w:val="en-US"/>
              </w:rPr>
              <w:t xml:space="preserve">data collection to continue for 2017-18 drought and then further out to a </w:t>
            </w:r>
            <w:r w:rsidR="00941048" w:rsidRPr="002A2C15">
              <w:rPr>
                <w:rFonts w:asciiTheme="minorHAnsi" w:hAnsiTheme="minorHAnsi" w:cstheme="minorHAnsi"/>
                <w:bCs/>
                <w:sz w:val="24"/>
                <w:szCs w:val="24"/>
                <w:lang w:val="en-US"/>
              </w:rPr>
              <w:t>ten-year</w:t>
            </w:r>
            <w:r w:rsidRPr="002A2C15">
              <w:rPr>
                <w:rFonts w:asciiTheme="minorHAnsi" w:hAnsiTheme="minorHAnsi" w:cstheme="minorHAnsi"/>
                <w:bCs/>
                <w:sz w:val="24"/>
                <w:szCs w:val="24"/>
                <w:lang w:val="en-US"/>
              </w:rPr>
              <w:t xml:space="preserve"> timeline to capture some regional drought events</w:t>
            </w:r>
          </w:p>
          <w:p w14:paraId="109F5940" w14:textId="77777777" w:rsidR="002A2C15" w:rsidRDefault="002A2C15" w:rsidP="002A2C15">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sidRPr="002A2C15">
              <w:rPr>
                <w:rFonts w:asciiTheme="minorHAnsi" w:hAnsiTheme="minorHAnsi" w:cstheme="minorHAnsi"/>
                <w:bCs/>
                <w:sz w:val="24"/>
                <w:szCs w:val="24"/>
                <w:lang w:val="en-US"/>
              </w:rPr>
              <w:t xml:space="preserve">Key </w:t>
            </w:r>
            <w:r>
              <w:rPr>
                <w:rFonts w:asciiTheme="minorHAnsi" w:hAnsiTheme="minorHAnsi" w:cstheme="minorHAnsi"/>
                <w:bCs/>
                <w:sz w:val="24"/>
                <w:szCs w:val="24"/>
                <w:lang w:val="en-US"/>
              </w:rPr>
              <w:t>issue</w:t>
            </w:r>
            <w:r w:rsidRPr="002A2C15">
              <w:rPr>
                <w:rFonts w:asciiTheme="minorHAnsi" w:hAnsiTheme="minorHAnsi" w:cstheme="minorHAnsi"/>
                <w:bCs/>
                <w:sz w:val="24"/>
                <w:szCs w:val="24"/>
                <w:lang w:val="en-US"/>
              </w:rPr>
              <w:t xml:space="preserve"> is defining catastrophic drought and the mechanism for </w:t>
            </w:r>
            <w:r>
              <w:rPr>
                <w:rFonts w:asciiTheme="minorHAnsi" w:hAnsiTheme="minorHAnsi" w:cstheme="minorHAnsi"/>
                <w:bCs/>
                <w:sz w:val="24"/>
                <w:szCs w:val="24"/>
                <w:lang w:val="en-US"/>
              </w:rPr>
              <w:t>recovering from the impacts</w:t>
            </w:r>
          </w:p>
          <w:p w14:paraId="3F355FAB" w14:textId="775EF30E" w:rsidR="00637543" w:rsidRPr="002A2C15" w:rsidRDefault="000A6ED8" w:rsidP="002A2C15">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sidRPr="002A2C15">
              <w:rPr>
                <w:rFonts w:asciiTheme="minorHAnsi" w:hAnsiTheme="minorHAnsi" w:cstheme="minorHAnsi"/>
                <w:bCs/>
                <w:sz w:val="24"/>
                <w:szCs w:val="24"/>
                <w:lang w:val="en-US"/>
              </w:rPr>
              <w:t>Any comments or concerns reach out to Todd, Neil, Craig</w:t>
            </w:r>
          </w:p>
          <w:p w14:paraId="35CE779D" w14:textId="53AA1166" w:rsidR="002A2C15" w:rsidRDefault="000A6ED8" w:rsidP="00FD5ED8">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sidRPr="002A2C15">
              <w:rPr>
                <w:rFonts w:asciiTheme="minorHAnsi" w:hAnsiTheme="minorHAnsi" w:cstheme="minorHAnsi"/>
                <w:bCs/>
                <w:sz w:val="24"/>
                <w:szCs w:val="24"/>
                <w:lang w:val="en-US"/>
              </w:rPr>
              <w:t xml:space="preserve">ABCFP presentation was well done on the scientific research being carried out </w:t>
            </w:r>
            <w:r w:rsidR="002A2C15" w:rsidRPr="002A2C15">
              <w:rPr>
                <w:rFonts w:asciiTheme="minorHAnsi" w:hAnsiTheme="minorHAnsi" w:cstheme="minorHAnsi"/>
                <w:bCs/>
                <w:sz w:val="24"/>
                <w:szCs w:val="24"/>
                <w:lang w:val="en-US"/>
              </w:rPr>
              <w:t>regarding</w:t>
            </w:r>
            <w:r w:rsidRPr="002A2C15">
              <w:rPr>
                <w:rFonts w:asciiTheme="minorHAnsi" w:hAnsiTheme="minorHAnsi" w:cstheme="minorHAnsi"/>
                <w:bCs/>
                <w:sz w:val="24"/>
                <w:szCs w:val="24"/>
                <w:lang w:val="en-US"/>
              </w:rPr>
              <w:t xml:space="preserve"> drought and climate chang</w:t>
            </w:r>
            <w:r w:rsidR="002A2C15" w:rsidRPr="002A2C15">
              <w:rPr>
                <w:rFonts w:asciiTheme="minorHAnsi" w:hAnsiTheme="minorHAnsi" w:cstheme="minorHAnsi"/>
                <w:bCs/>
                <w:sz w:val="24"/>
                <w:szCs w:val="24"/>
                <w:lang w:val="en-US"/>
              </w:rPr>
              <w:t>e</w:t>
            </w:r>
          </w:p>
          <w:p w14:paraId="421BC689" w14:textId="1DA6CD12" w:rsidR="0069637D" w:rsidRDefault="002A2C15" w:rsidP="00FD5ED8">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Key point is c</w:t>
            </w:r>
            <w:r w:rsidR="000A6ED8" w:rsidRPr="002A2C15">
              <w:rPr>
                <w:rFonts w:asciiTheme="minorHAnsi" w:hAnsiTheme="minorHAnsi" w:cstheme="minorHAnsi"/>
                <w:bCs/>
                <w:sz w:val="24"/>
                <w:szCs w:val="24"/>
                <w:lang w:val="en-US"/>
              </w:rPr>
              <w:t>limate is changing as we move forward and</w:t>
            </w:r>
            <w:r>
              <w:rPr>
                <w:rFonts w:asciiTheme="minorHAnsi" w:hAnsiTheme="minorHAnsi" w:cstheme="minorHAnsi"/>
                <w:bCs/>
                <w:sz w:val="24"/>
                <w:szCs w:val="24"/>
                <w:lang w:val="en-US"/>
              </w:rPr>
              <w:t xml:space="preserve"> while</w:t>
            </w:r>
            <w:r w:rsidR="000A6ED8" w:rsidRPr="002A2C15">
              <w:rPr>
                <w:rFonts w:asciiTheme="minorHAnsi" w:hAnsiTheme="minorHAnsi" w:cstheme="minorHAnsi"/>
                <w:bCs/>
                <w:sz w:val="24"/>
                <w:szCs w:val="24"/>
                <w:lang w:val="en-US"/>
              </w:rPr>
              <w:t xml:space="preserve"> </w:t>
            </w:r>
            <w:r w:rsidR="00092274" w:rsidRPr="002A2C15">
              <w:rPr>
                <w:rFonts w:asciiTheme="minorHAnsi" w:hAnsiTheme="minorHAnsi" w:cstheme="minorHAnsi"/>
                <w:bCs/>
                <w:sz w:val="24"/>
                <w:szCs w:val="24"/>
                <w:lang w:val="en-US"/>
              </w:rPr>
              <w:t>precipitation</w:t>
            </w:r>
            <w:r w:rsidR="000A6ED8" w:rsidRPr="002A2C15">
              <w:rPr>
                <w:rFonts w:asciiTheme="minorHAnsi" w:hAnsiTheme="minorHAnsi" w:cstheme="minorHAnsi"/>
                <w:bCs/>
                <w:sz w:val="24"/>
                <w:szCs w:val="24"/>
                <w:lang w:val="en-US"/>
              </w:rPr>
              <w:t xml:space="preserve"> is uncertain</w:t>
            </w:r>
            <w:r w:rsidR="0069637D">
              <w:rPr>
                <w:rFonts w:asciiTheme="minorHAnsi" w:hAnsiTheme="minorHAnsi" w:cstheme="minorHAnsi"/>
                <w:bCs/>
                <w:sz w:val="24"/>
                <w:szCs w:val="24"/>
                <w:lang w:val="en-US"/>
              </w:rPr>
              <w:t xml:space="preserve">, </w:t>
            </w:r>
            <w:r w:rsidR="000A6ED8" w:rsidRPr="002A2C15">
              <w:rPr>
                <w:rFonts w:asciiTheme="minorHAnsi" w:hAnsiTheme="minorHAnsi" w:cstheme="minorHAnsi"/>
                <w:bCs/>
                <w:sz w:val="24"/>
                <w:szCs w:val="24"/>
                <w:lang w:val="en-US"/>
              </w:rPr>
              <w:t xml:space="preserve">temperatures will </w:t>
            </w:r>
            <w:r w:rsidR="0069637D">
              <w:rPr>
                <w:rFonts w:asciiTheme="minorHAnsi" w:hAnsiTheme="minorHAnsi" w:cstheme="minorHAnsi"/>
                <w:bCs/>
                <w:sz w:val="24"/>
                <w:szCs w:val="24"/>
                <w:lang w:val="en-US"/>
              </w:rPr>
              <w:t xml:space="preserve">increase; </w:t>
            </w:r>
            <w:r w:rsidR="000A6ED8" w:rsidRPr="002A2C15">
              <w:rPr>
                <w:rFonts w:asciiTheme="minorHAnsi" w:hAnsiTheme="minorHAnsi" w:cstheme="minorHAnsi"/>
                <w:bCs/>
                <w:sz w:val="24"/>
                <w:szCs w:val="24"/>
                <w:lang w:val="en-US"/>
              </w:rPr>
              <w:t xml:space="preserve">we can expect to see more drought and </w:t>
            </w:r>
            <w:r w:rsidR="0069637D">
              <w:rPr>
                <w:rFonts w:asciiTheme="minorHAnsi" w:hAnsiTheme="minorHAnsi" w:cstheme="minorHAnsi"/>
                <w:bCs/>
                <w:sz w:val="24"/>
                <w:szCs w:val="24"/>
                <w:lang w:val="en-US"/>
              </w:rPr>
              <w:t xml:space="preserve">other </w:t>
            </w:r>
            <w:r w:rsidR="000A6ED8" w:rsidRPr="002A2C15">
              <w:rPr>
                <w:rFonts w:asciiTheme="minorHAnsi" w:hAnsiTheme="minorHAnsi" w:cstheme="minorHAnsi"/>
                <w:bCs/>
                <w:sz w:val="24"/>
                <w:szCs w:val="24"/>
                <w:lang w:val="en-US"/>
              </w:rPr>
              <w:t xml:space="preserve">extreme events will become more frequent </w:t>
            </w:r>
          </w:p>
          <w:p w14:paraId="635C51ED" w14:textId="32DF6EF2" w:rsidR="000A6ED8" w:rsidRPr="002A2C15" w:rsidRDefault="008815D2" w:rsidP="00FD5ED8">
            <w:pPr>
              <w:pStyle w:val="ListParagraph"/>
              <w:keepNext/>
              <w:numPr>
                <w:ilvl w:val="0"/>
                <w:numId w:val="16"/>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W</w:t>
            </w:r>
            <w:r w:rsidR="000A6ED8" w:rsidRPr="002A2C15">
              <w:rPr>
                <w:rFonts w:asciiTheme="minorHAnsi" w:hAnsiTheme="minorHAnsi" w:cstheme="minorHAnsi"/>
                <w:bCs/>
                <w:sz w:val="24"/>
                <w:szCs w:val="24"/>
                <w:lang w:val="en-US"/>
              </w:rPr>
              <w:t>e need to plan</w:t>
            </w:r>
            <w:r w:rsidR="0069637D">
              <w:rPr>
                <w:rFonts w:asciiTheme="minorHAnsi" w:hAnsiTheme="minorHAnsi" w:cstheme="minorHAnsi"/>
                <w:bCs/>
                <w:sz w:val="24"/>
                <w:szCs w:val="24"/>
                <w:lang w:val="en-US"/>
              </w:rPr>
              <w:t xml:space="preserve"> to mitigate impacts from </w:t>
            </w:r>
            <w:r w:rsidR="000A6ED8" w:rsidRPr="002A2C15">
              <w:rPr>
                <w:rFonts w:asciiTheme="minorHAnsi" w:hAnsiTheme="minorHAnsi" w:cstheme="minorHAnsi"/>
                <w:bCs/>
                <w:sz w:val="24"/>
                <w:szCs w:val="24"/>
                <w:lang w:val="en-US"/>
              </w:rPr>
              <w:t xml:space="preserve">extreme events through </w:t>
            </w:r>
            <w:r w:rsidR="0069637D">
              <w:rPr>
                <w:rFonts w:asciiTheme="minorHAnsi" w:hAnsiTheme="minorHAnsi" w:cstheme="minorHAnsi"/>
                <w:bCs/>
                <w:sz w:val="24"/>
                <w:szCs w:val="24"/>
                <w:lang w:val="en-US"/>
              </w:rPr>
              <w:t xml:space="preserve">our </w:t>
            </w:r>
            <w:r w:rsidR="000A6ED8" w:rsidRPr="002A2C15">
              <w:rPr>
                <w:rFonts w:asciiTheme="minorHAnsi" w:hAnsiTheme="minorHAnsi" w:cstheme="minorHAnsi"/>
                <w:bCs/>
                <w:sz w:val="24"/>
                <w:szCs w:val="24"/>
                <w:lang w:val="en-US"/>
              </w:rPr>
              <w:t>practices and strategies</w:t>
            </w:r>
          </w:p>
          <w:p w14:paraId="414363D9" w14:textId="115FB1E7" w:rsidR="000A6ED8" w:rsidRPr="002A2C15" w:rsidRDefault="000A6ED8" w:rsidP="0069637D">
            <w:pPr>
              <w:pStyle w:val="ListParagraph"/>
              <w:keepNext/>
              <w:tabs>
                <w:tab w:val="left" w:pos="5708"/>
              </w:tabs>
              <w:spacing w:before="120" w:after="120"/>
              <w:rPr>
                <w:rFonts w:asciiTheme="minorHAnsi" w:hAnsiTheme="minorHAnsi" w:cstheme="minorHAnsi"/>
                <w:bCs/>
                <w:sz w:val="24"/>
                <w:szCs w:val="24"/>
                <w:lang w:val="en-US"/>
              </w:rPr>
            </w:pPr>
          </w:p>
        </w:tc>
      </w:tr>
      <w:tr w:rsidR="00BD2384" w:rsidRPr="00812E27" w14:paraId="73B71911"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72D91ED" w14:textId="3663953E" w:rsidR="00BD2384" w:rsidRDefault="00BD2384"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6376CD">
              <w:rPr>
                <w:rFonts w:asciiTheme="minorHAnsi" w:hAnsiTheme="minorHAnsi" w:cstheme="minorHAnsi"/>
                <w:sz w:val="24"/>
                <w:szCs w:val="24"/>
                <w:lang w:val="en-US"/>
              </w:rPr>
              <w:t>25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13A823E6" w14:textId="3AFBC9EC" w:rsidR="00DB3EFF" w:rsidRPr="00B44425" w:rsidRDefault="006376CD" w:rsidP="00677C42">
            <w:pPr>
              <w:pStyle w:val="ListParagraph"/>
              <w:keepNext/>
              <w:numPr>
                <w:ilvl w:val="0"/>
                <w:numId w:val="18"/>
              </w:numPr>
              <w:tabs>
                <w:tab w:val="left" w:pos="5708"/>
              </w:tabs>
              <w:spacing w:before="120" w:after="120"/>
              <w:rPr>
                <w:rFonts w:asciiTheme="minorHAnsi" w:hAnsiTheme="minorHAnsi" w:cstheme="minorHAnsi"/>
                <w:b/>
                <w:sz w:val="24"/>
                <w:szCs w:val="24"/>
                <w:lang w:val="en-US"/>
              </w:rPr>
            </w:pPr>
            <w:r w:rsidRPr="00B44425">
              <w:rPr>
                <w:rFonts w:asciiTheme="minorHAnsi" w:hAnsiTheme="minorHAnsi" w:cstheme="minorHAnsi"/>
                <w:b/>
                <w:sz w:val="24"/>
                <w:szCs w:val="24"/>
                <w:lang w:val="en-US"/>
              </w:rPr>
              <w:t xml:space="preserve">Free Growing Working Group                                                             </w:t>
            </w:r>
            <w:r w:rsidRPr="00B44425">
              <w:rPr>
                <w:rFonts w:asciiTheme="minorHAnsi" w:hAnsiTheme="minorHAnsi" w:cstheme="minorHAnsi"/>
                <w:bCs/>
                <w:sz w:val="24"/>
                <w:szCs w:val="24"/>
                <w:lang w:val="en-US"/>
              </w:rPr>
              <w:t>Ta</w:t>
            </w:r>
            <w:r w:rsidR="00EC6B5F" w:rsidRPr="00B44425">
              <w:rPr>
                <w:rFonts w:asciiTheme="minorHAnsi" w:hAnsiTheme="minorHAnsi" w:cstheme="minorHAnsi"/>
                <w:bCs/>
                <w:sz w:val="24"/>
                <w:szCs w:val="24"/>
                <w:lang w:val="en-US"/>
              </w:rPr>
              <w:t>isa</w:t>
            </w:r>
            <w:r w:rsidRPr="00B44425">
              <w:rPr>
                <w:rFonts w:asciiTheme="minorHAnsi" w:hAnsiTheme="minorHAnsi" w:cstheme="minorHAnsi"/>
                <w:bCs/>
                <w:sz w:val="24"/>
                <w:szCs w:val="24"/>
                <w:lang w:val="en-US"/>
              </w:rPr>
              <w:t xml:space="preserve"> Brown</w:t>
            </w:r>
            <w:r w:rsidRPr="00B44425">
              <w:rPr>
                <w:rFonts w:asciiTheme="minorHAnsi" w:hAnsiTheme="minorHAnsi" w:cstheme="minorHAnsi"/>
                <w:b/>
                <w:sz w:val="24"/>
                <w:szCs w:val="24"/>
                <w:lang w:val="en-US"/>
              </w:rPr>
              <w:t xml:space="preserve">                                                          </w:t>
            </w:r>
          </w:p>
          <w:p w14:paraId="48EC1838" w14:textId="4A7101F7" w:rsidR="001F1759" w:rsidRPr="00B44425" w:rsidRDefault="001F1759" w:rsidP="001F1759">
            <w:pPr>
              <w:pStyle w:val="ListParagraph"/>
              <w:keepNext/>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Presentation posted on FTP and TEAMS site</w:t>
            </w:r>
          </w:p>
          <w:p w14:paraId="6F8FCFF0" w14:textId="7B072180" w:rsidR="00DB3EFF" w:rsidRPr="00B44425" w:rsidRDefault="001F1759"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Silviculture Manual Changes planned for 2023 but can begin to implement now</w:t>
            </w:r>
          </w:p>
          <w:p w14:paraId="1C429C33" w14:textId="77777777" w:rsidR="001F1759" w:rsidRPr="00B44425" w:rsidRDefault="00092274" w:rsidP="00677C42">
            <w:pPr>
              <w:pStyle w:val="ListParagraph"/>
              <w:keepNext/>
              <w:numPr>
                <w:ilvl w:val="1"/>
                <w:numId w:val="18"/>
              </w:numPr>
              <w:tabs>
                <w:tab w:val="left" w:pos="5708"/>
              </w:tabs>
              <w:spacing w:before="120" w:after="120"/>
              <w:rPr>
                <w:rFonts w:asciiTheme="minorHAnsi" w:hAnsiTheme="minorHAnsi" w:cstheme="minorHAnsi"/>
                <w:bCs/>
                <w:sz w:val="24"/>
                <w:szCs w:val="24"/>
                <w:lang w:val="en-US"/>
              </w:rPr>
            </w:pPr>
            <w:proofErr w:type="spellStart"/>
            <w:r w:rsidRPr="00B44425">
              <w:rPr>
                <w:rFonts w:asciiTheme="minorHAnsi" w:hAnsiTheme="minorHAnsi" w:cstheme="minorHAnsi"/>
                <w:bCs/>
                <w:sz w:val="24"/>
                <w:szCs w:val="24"/>
                <w:lang w:val="en-US"/>
              </w:rPr>
              <w:t>silv</w:t>
            </w:r>
            <w:proofErr w:type="spellEnd"/>
            <w:r w:rsidRPr="00B44425">
              <w:rPr>
                <w:rFonts w:asciiTheme="minorHAnsi" w:hAnsiTheme="minorHAnsi" w:cstheme="minorHAnsi"/>
                <w:bCs/>
                <w:sz w:val="24"/>
                <w:szCs w:val="24"/>
                <w:lang w:val="en-US"/>
              </w:rPr>
              <w:t xml:space="preserve"> height and age will be kept as mandatory but methodology changing</w:t>
            </w:r>
          </w:p>
          <w:p w14:paraId="4427E47D" w14:textId="197B2362" w:rsidR="001F1759" w:rsidRPr="00B44425" w:rsidRDefault="00092274" w:rsidP="00677C42">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Old</w:t>
            </w:r>
            <w:r w:rsidR="00B57789">
              <w:rPr>
                <w:rFonts w:asciiTheme="minorHAnsi" w:hAnsiTheme="minorHAnsi" w:cstheme="minorHAnsi"/>
                <w:bCs/>
                <w:sz w:val="24"/>
                <w:szCs w:val="24"/>
                <w:lang w:val="en-US"/>
              </w:rPr>
              <w:t xml:space="preserve"> methodology involved</w:t>
            </w:r>
            <w:r w:rsidRPr="00B44425">
              <w:rPr>
                <w:rFonts w:asciiTheme="minorHAnsi" w:hAnsiTheme="minorHAnsi" w:cstheme="minorHAnsi"/>
                <w:bCs/>
                <w:sz w:val="24"/>
                <w:szCs w:val="24"/>
                <w:lang w:val="en-US"/>
              </w:rPr>
              <w:t xml:space="preserve"> report</w:t>
            </w:r>
            <w:r w:rsidR="00B57789">
              <w:rPr>
                <w:rFonts w:asciiTheme="minorHAnsi" w:hAnsiTheme="minorHAnsi" w:cstheme="minorHAnsi"/>
                <w:bCs/>
                <w:sz w:val="24"/>
                <w:szCs w:val="24"/>
                <w:lang w:val="en-US"/>
              </w:rPr>
              <w:t>ing a</w:t>
            </w:r>
            <w:r w:rsidRPr="00B44425">
              <w:rPr>
                <w:rFonts w:asciiTheme="minorHAnsi" w:hAnsiTheme="minorHAnsi" w:cstheme="minorHAnsi"/>
                <w:bCs/>
                <w:sz w:val="24"/>
                <w:szCs w:val="24"/>
                <w:lang w:val="en-US"/>
              </w:rPr>
              <w:t xml:space="preserve"> single height and age reflect</w:t>
            </w:r>
            <w:r w:rsidR="00B57789">
              <w:rPr>
                <w:rFonts w:asciiTheme="minorHAnsi" w:hAnsiTheme="minorHAnsi" w:cstheme="minorHAnsi"/>
                <w:bCs/>
                <w:sz w:val="24"/>
                <w:szCs w:val="24"/>
                <w:lang w:val="en-US"/>
              </w:rPr>
              <w:t>ive of</w:t>
            </w:r>
            <w:r w:rsidRPr="00B44425">
              <w:rPr>
                <w:rFonts w:asciiTheme="minorHAnsi" w:hAnsiTheme="minorHAnsi" w:cstheme="minorHAnsi"/>
                <w:bCs/>
                <w:sz w:val="24"/>
                <w:szCs w:val="24"/>
                <w:lang w:val="en-US"/>
              </w:rPr>
              <w:t xml:space="preserve"> all species averages</w:t>
            </w:r>
            <w:r w:rsidR="001F1759" w:rsidRPr="00B44425">
              <w:rPr>
                <w:rFonts w:asciiTheme="minorHAnsi" w:hAnsiTheme="minorHAnsi" w:cstheme="minorHAnsi"/>
                <w:bCs/>
                <w:sz w:val="24"/>
                <w:szCs w:val="24"/>
                <w:lang w:val="en-US"/>
              </w:rPr>
              <w:t xml:space="preserve">, which was </w:t>
            </w:r>
            <w:r w:rsidRPr="00B44425">
              <w:rPr>
                <w:rFonts w:asciiTheme="minorHAnsi" w:hAnsiTheme="minorHAnsi" w:cstheme="minorHAnsi"/>
                <w:bCs/>
                <w:sz w:val="24"/>
                <w:szCs w:val="24"/>
                <w:lang w:val="en-US"/>
              </w:rPr>
              <w:t xml:space="preserve">not useful and misleading. </w:t>
            </w:r>
          </w:p>
          <w:p w14:paraId="2E05B827" w14:textId="4362E63F" w:rsidR="001F1759" w:rsidRPr="00B44425" w:rsidRDefault="00092274" w:rsidP="00677C42">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New </w:t>
            </w:r>
            <w:proofErr w:type="spellStart"/>
            <w:r w:rsidRPr="00B44425">
              <w:rPr>
                <w:rFonts w:asciiTheme="minorHAnsi" w:hAnsiTheme="minorHAnsi" w:cstheme="minorHAnsi"/>
                <w:bCs/>
                <w:sz w:val="24"/>
                <w:szCs w:val="24"/>
                <w:lang w:val="en-US"/>
              </w:rPr>
              <w:t>silv</w:t>
            </w:r>
            <w:proofErr w:type="spellEnd"/>
            <w:r w:rsidRPr="00B44425">
              <w:rPr>
                <w:rFonts w:asciiTheme="minorHAnsi" w:hAnsiTheme="minorHAnsi" w:cstheme="minorHAnsi"/>
                <w:bCs/>
                <w:sz w:val="24"/>
                <w:szCs w:val="24"/>
                <w:lang w:val="en-US"/>
              </w:rPr>
              <w:t xml:space="preserve"> height and age will be linked to leading species and measurements will be averaged across the stratum.</w:t>
            </w:r>
          </w:p>
          <w:p w14:paraId="4854437F" w14:textId="674CB1ED" w:rsidR="00677C42" w:rsidRPr="00B44425" w:rsidRDefault="00677C42"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Forest health information will be required to report at RG Delay in 2023, strongly encourage FH for other surveys too. The change will impact data collection and reporting but not WS targets. The FH data collection applies at every plot. Well-Spaced trees will be assessed same as before. Use the “is it pretty?” test for good </w:t>
            </w:r>
            <w:proofErr w:type="spellStart"/>
            <w:r w:rsidRPr="00B44425">
              <w:rPr>
                <w:rFonts w:asciiTheme="minorHAnsi" w:hAnsiTheme="minorHAnsi" w:cstheme="minorHAnsi"/>
                <w:bCs/>
                <w:sz w:val="24"/>
                <w:szCs w:val="24"/>
                <w:lang w:val="en-US"/>
              </w:rPr>
              <w:t>colour</w:t>
            </w:r>
            <w:proofErr w:type="spellEnd"/>
            <w:r w:rsidRPr="00B44425">
              <w:rPr>
                <w:rFonts w:asciiTheme="minorHAnsi" w:hAnsiTheme="minorHAnsi" w:cstheme="minorHAnsi"/>
                <w:bCs/>
                <w:sz w:val="24"/>
                <w:szCs w:val="24"/>
                <w:lang w:val="en-US"/>
              </w:rPr>
              <w:t xml:space="preserve">, normal growth above and below ground, no pitch tubes, dust, galls etc. </w:t>
            </w:r>
          </w:p>
          <w:p w14:paraId="45DE8663" w14:textId="191417C0" w:rsidR="00092274" w:rsidRPr="00B44425" w:rsidRDefault="001F1759"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Visual sampling methods guidance to be developed to determine sites where this would be appropriate method or not. </w:t>
            </w:r>
            <w:r w:rsidR="00092274" w:rsidRPr="00B44425">
              <w:rPr>
                <w:rFonts w:asciiTheme="minorHAnsi" w:hAnsiTheme="minorHAnsi" w:cstheme="minorHAnsi"/>
                <w:bCs/>
                <w:sz w:val="24"/>
                <w:szCs w:val="24"/>
                <w:lang w:val="en-US"/>
              </w:rPr>
              <w:t>Strictly about walkthroughs, drone surveys and heli</w:t>
            </w:r>
            <w:r w:rsidRPr="00B44425">
              <w:rPr>
                <w:rFonts w:asciiTheme="minorHAnsi" w:hAnsiTheme="minorHAnsi" w:cstheme="minorHAnsi"/>
                <w:bCs/>
                <w:sz w:val="24"/>
                <w:szCs w:val="24"/>
                <w:lang w:val="en-US"/>
              </w:rPr>
              <w:t>copter fligh</w:t>
            </w:r>
            <w:r w:rsidR="00677C42" w:rsidRPr="00B44425">
              <w:rPr>
                <w:rFonts w:asciiTheme="minorHAnsi" w:hAnsiTheme="minorHAnsi" w:cstheme="minorHAnsi"/>
                <w:bCs/>
                <w:sz w:val="24"/>
                <w:szCs w:val="24"/>
                <w:lang w:val="en-US"/>
              </w:rPr>
              <w:t>ts</w:t>
            </w:r>
            <w:r w:rsidR="00092274" w:rsidRPr="00B44425">
              <w:rPr>
                <w:rFonts w:asciiTheme="minorHAnsi" w:hAnsiTheme="minorHAnsi" w:cstheme="minorHAnsi"/>
                <w:bCs/>
                <w:sz w:val="24"/>
                <w:szCs w:val="24"/>
                <w:lang w:val="en-US"/>
              </w:rPr>
              <w:t xml:space="preserve"> for FG</w:t>
            </w:r>
            <w:r w:rsidRPr="00B44425">
              <w:rPr>
                <w:rFonts w:asciiTheme="minorHAnsi" w:hAnsiTheme="minorHAnsi" w:cstheme="minorHAnsi"/>
                <w:bCs/>
                <w:sz w:val="24"/>
                <w:szCs w:val="24"/>
                <w:lang w:val="en-US"/>
              </w:rPr>
              <w:t xml:space="preserve"> determination</w:t>
            </w:r>
          </w:p>
          <w:p w14:paraId="7EF14F64" w14:textId="77777777" w:rsidR="001F1759" w:rsidRPr="00B44425" w:rsidRDefault="00092274" w:rsidP="00677C42">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Request interest in being on</w:t>
            </w:r>
            <w:r w:rsidR="001F1759" w:rsidRPr="00B44425">
              <w:rPr>
                <w:rFonts w:asciiTheme="minorHAnsi" w:hAnsiTheme="minorHAnsi" w:cstheme="minorHAnsi"/>
                <w:bCs/>
                <w:sz w:val="24"/>
                <w:szCs w:val="24"/>
                <w:lang w:val="en-US"/>
              </w:rPr>
              <w:t xml:space="preserve"> this</w:t>
            </w:r>
            <w:r w:rsidRPr="00B44425">
              <w:rPr>
                <w:rFonts w:asciiTheme="minorHAnsi" w:hAnsiTheme="minorHAnsi" w:cstheme="minorHAnsi"/>
                <w:bCs/>
                <w:sz w:val="24"/>
                <w:szCs w:val="24"/>
                <w:lang w:val="en-US"/>
              </w:rPr>
              <w:t xml:space="preserve"> subcommittee? Feedback from ISSC needed.</w:t>
            </w:r>
          </w:p>
          <w:p w14:paraId="2F33BB80" w14:textId="24093906" w:rsidR="00092274" w:rsidRPr="00B44425" w:rsidRDefault="00B57789" w:rsidP="00677C42">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Action: </w:t>
            </w:r>
            <w:r w:rsidR="001F1759" w:rsidRPr="00B44425">
              <w:rPr>
                <w:rFonts w:asciiTheme="minorHAnsi" w:hAnsiTheme="minorHAnsi" w:cstheme="minorHAnsi"/>
                <w:bCs/>
                <w:sz w:val="24"/>
                <w:szCs w:val="24"/>
                <w:lang w:val="en-US"/>
              </w:rPr>
              <w:t xml:space="preserve">Todd and Bill to </w:t>
            </w:r>
            <w:r>
              <w:rPr>
                <w:rFonts w:asciiTheme="minorHAnsi" w:hAnsiTheme="minorHAnsi" w:cstheme="minorHAnsi"/>
                <w:bCs/>
                <w:sz w:val="24"/>
                <w:szCs w:val="24"/>
                <w:lang w:val="en-US"/>
              </w:rPr>
              <w:t>canvas industry interest in participating on this subcommittee</w:t>
            </w:r>
          </w:p>
          <w:p w14:paraId="03340794" w14:textId="527B726E" w:rsidR="00092274" w:rsidRPr="00B44425" w:rsidRDefault="00092274"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Follow up with Taisa on subcommittee membership ASAP-next month </w:t>
            </w:r>
            <w:r w:rsidR="00677C42" w:rsidRPr="00B44425">
              <w:rPr>
                <w:rFonts w:asciiTheme="minorHAnsi" w:hAnsiTheme="minorHAnsi" w:cstheme="minorHAnsi"/>
                <w:bCs/>
                <w:sz w:val="24"/>
                <w:szCs w:val="24"/>
                <w:lang w:val="en-US"/>
              </w:rPr>
              <w:t>plan to begin</w:t>
            </w:r>
          </w:p>
          <w:p w14:paraId="01EA25A0" w14:textId="77777777" w:rsidR="00677C42" w:rsidRPr="00B44425" w:rsidRDefault="00677C42"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Discussion on </w:t>
            </w:r>
            <w:r w:rsidR="00092274" w:rsidRPr="00B44425">
              <w:rPr>
                <w:rFonts w:asciiTheme="minorHAnsi" w:hAnsiTheme="minorHAnsi" w:cstheme="minorHAnsi"/>
                <w:bCs/>
                <w:sz w:val="24"/>
                <w:szCs w:val="24"/>
                <w:lang w:val="en-US"/>
              </w:rPr>
              <w:t xml:space="preserve">Objective codes </w:t>
            </w:r>
          </w:p>
          <w:p w14:paraId="7C92E08A" w14:textId="6488D1E2" w:rsidR="00092274" w:rsidRPr="00B44425" w:rsidRDefault="00092274" w:rsidP="00677C42">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mandatory for replants due to mortality from drought or frost, NG</w:t>
            </w:r>
            <w:r w:rsidR="00677C42" w:rsidRPr="00B44425">
              <w:rPr>
                <w:rFonts w:asciiTheme="minorHAnsi" w:hAnsiTheme="minorHAnsi" w:cstheme="minorHAnsi"/>
                <w:bCs/>
                <w:sz w:val="24"/>
                <w:szCs w:val="24"/>
                <w:lang w:val="en-US"/>
              </w:rPr>
              <w:t>-</w:t>
            </w:r>
            <w:r w:rsidRPr="00B44425">
              <w:rPr>
                <w:rFonts w:asciiTheme="minorHAnsi" w:hAnsiTheme="minorHAnsi" w:cstheme="minorHAnsi"/>
                <w:bCs/>
                <w:sz w:val="24"/>
                <w:szCs w:val="24"/>
                <w:lang w:val="en-US"/>
              </w:rPr>
              <w:t xml:space="preserve"> frost, ND </w:t>
            </w:r>
            <w:r w:rsidR="00677C42" w:rsidRPr="00B44425">
              <w:rPr>
                <w:rFonts w:asciiTheme="minorHAnsi" w:hAnsiTheme="minorHAnsi" w:cstheme="minorHAnsi"/>
                <w:bCs/>
                <w:sz w:val="24"/>
                <w:szCs w:val="24"/>
                <w:lang w:val="en-US"/>
              </w:rPr>
              <w:t>-</w:t>
            </w:r>
            <w:r w:rsidRPr="00B44425">
              <w:rPr>
                <w:rFonts w:asciiTheme="minorHAnsi" w:hAnsiTheme="minorHAnsi" w:cstheme="minorHAnsi"/>
                <w:bCs/>
                <w:sz w:val="24"/>
                <w:szCs w:val="24"/>
                <w:lang w:val="en-US"/>
              </w:rPr>
              <w:t>drought caused</w:t>
            </w:r>
          </w:p>
          <w:p w14:paraId="46696DE1" w14:textId="2785EDE3" w:rsidR="005C4FCE" w:rsidRPr="00B44425" w:rsidRDefault="00677C42" w:rsidP="00A072EE">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677C42">
              <w:rPr>
                <w:rFonts w:asciiTheme="minorHAnsi" w:hAnsiTheme="minorHAnsi" w:cstheme="minorHAnsi"/>
                <w:bCs/>
                <w:sz w:val="24"/>
                <w:szCs w:val="24"/>
                <w:lang w:val="en-US"/>
              </w:rPr>
              <w:t xml:space="preserve">Draft “What’s New in </w:t>
            </w:r>
            <w:proofErr w:type="spellStart"/>
            <w:r w:rsidRPr="00677C42">
              <w:rPr>
                <w:rFonts w:asciiTheme="minorHAnsi" w:hAnsiTheme="minorHAnsi" w:cstheme="minorHAnsi"/>
                <w:bCs/>
                <w:sz w:val="24"/>
                <w:szCs w:val="24"/>
                <w:lang w:val="en-US"/>
              </w:rPr>
              <w:t>Silv</w:t>
            </w:r>
            <w:proofErr w:type="spellEnd"/>
            <w:r w:rsidRPr="00677C42">
              <w:rPr>
                <w:rFonts w:asciiTheme="minorHAnsi" w:hAnsiTheme="minorHAnsi" w:cstheme="minorHAnsi"/>
                <w:bCs/>
                <w:sz w:val="24"/>
                <w:szCs w:val="24"/>
                <w:lang w:val="en-US"/>
              </w:rPr>
              <w:t>. Surveys 2022” posted on website</w:t>
            </w:r>
            <w:r w:rsidRPr="00B44425">
              <w:rPr>
                <w:rFonts w:asciiTheme="minorHAnsi" w:hAnsiTheme="minorHAnsi" w:cstheme="minorHAnsi"/>
                <w:bCs/>
                <w:sz w:val="24"/>
                <w:szCs w:val="24"/>
                <w:lang w:val="en-US"/>
              </w:rPr>
              <w:t xml:space="preserve"> </w:t>
            </w:r>
            <w:r w:rsidR="005C4FCE" w:rsidRPr="00B44425">
              <w:rPr>
                <w:rFonts w:asciiTheme="minorHAnsi" w:hAnsiTheme="minorHAnsi" w:cstheme="minorHAnsi"/>
                <w:bCs/>
                <w:sz w:val="24"/>
                <w:szCs w:val="24"/>
                <w:lang w:val="en-US"/>
              </w:rPr>
              <w:t>and will be mailed out shortly to distribution lists</w:t>
            </w:r>
            <w:r w:rsidRPr="00B44425">
              <w:rPr>
                <w:rFonts w:asciiTheme="minorHAnsi" w:hAnsiTheme="minorHAnsi" w:cstheme="minorHAnsi"/>
                <w:bCs/>
                <w:sz w:val="24"/>
                <w:szCs w:val="24"/>
                <w:lang w:val="en-US"/>
              </w:rPr>
              <w:t xml:space="preserve">; </w:t>
            </w:r>
            <w:r w:rsidR="005C4FCE" w:rsidRPr="00B44425">
              <w:rPr>
                <w:rFonts w:asciiTheme="minorHAnsi" w:hAnsiTheme="minorHAnsi" w:cstheme="minorHAnsi"/>
                <w:bCs/>
                <w:sz w:val="24"/>
                <w:szCs w:val="24"/>
                <w:lang w:val="en-US"/>
              </w:rPr>
              <w:t xml:space="preserve">final version and revised survey manual, plot cards and training video will be released as a “draft 2023” </w:t>
            </w:r>
            <w:r w:rsidRPr="00B44425">
              <w:rPr>
                <w:rFonts w:asciiTheme="minorHAnsi" w:hAnsiTheme="minorHAnsi" w:cstheme="minorHAnsi"/>
                <w:bCs/>
                <w:sz w:val="24"/>
                <w:szCs w:val="24"/>
                <w:lang w:val="en-US"/>
              </w:rPr>
              <w:t xml:space="preserve">use is optional but encouraged </w:t>
            </w:r>
          </w:p>
          <w:p w14:paraId="7846CCF0" w14:textId="3D502566" w:rsidR="005C4FCE" w:rsidRPr="00B44425" w:rsidRDefault="00570D5F"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RESULTS Information and Specifications for Submission will be updated</w:t>
            </w:r>
            <w:r w:rsidR="005C4FCE" w:rsidRPr="00B44425">
              <w:rPr>
                <w:rFonts w:asciiTheme="minorHAnsi" w:hAnsiTheme="minorHAnsi" w:cstheme="minorHAnsi"/>
                <w:bCs/>
                <w:sz w:val="24"/>
                <w:szCs w:val="24"/>
                <w:lang w:val="en-US"/>
              </w:rPr>
              <w:t xml:space="preserve"> for 2023 </w:t>
            </w:r>
            <w:r w:rsidRPr="00B44425">
              <w:rPr>
                <w:rFonts w:asciiTheme="minorHAnsi" w:hAnsiTheme="minorHAnsi" w:cstheme="minorHAnsi"/>
                <w:bCs/>
                <w:sz w:val="24"/>
                <w:szCs w:val="24"/>
                <w:lang w:val="en-US"/>
              </w:rPr>
              <w:t>Survey Manual</w:t>
            </w:r>
          </w:p>
          <w:p w14:paraId="7C5219A9" w14:textId="24AB2388" w:rsidR="005C4FCE" w:rsidRPr="00B44425" w:rsidRDefault="00570D5F"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Please s</w:t>
            </w:r>
            <w:r w:rsidR="005C4FCE" w:rsidRPr="00B44425">
              <w:rPr>
                <w:rFonts w:asciiTheme="minorHAnsi" w:hAnsiTheme="minorHAnsi" w:cstheme="minorHAnsi"/>
                <w:bCs/>
                <w:sz w:val="24"/>
                <w:szCs w:val="24"/>
                <w:lang w:val="en-US"/>
              </w:rPr>
              <w:t xml:space="preserve">hare this information on the changes to contractors, staff etc. </w:t>
            </w:r>
          </w:p>
          <w:p w14:paraId="753E3228" w14:textId="1D60FD1C" w:rsidR="005C4FCE" w:rsidRPr="00B44425" w:rsidRDefault="00570D5F"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Plans for a </w:t>
            </w:r>
            <w:r w:rsidR="005C4FCE" w:rsidRPr="00B44425">
              <w:rPr>
                <w:rFonts w:asciiTheme="minorHAnsi" w:hAnsiTheme="minorHAnsi" w:cstheme="minorHAnsi"/>
                <w:bCs/>
                <w:sz w:val="24"/>
                <w:szCs w:val="24"/>
                <w:lang w:val="en-US"/>
              </w:rPr>
              <w:t xml:space="preserve">Training video </w:t>
            </w:r>
            <w:r w:rsidRPr="00B44425">
              <w:rPr>
                <w:rFonts w:asciiTheme="minorHAnsi" w:hAnsiTheme="minorHAnsi" w:cstheme="minorHAnsi"/>
                <w:bCs/>
                <w:sz w:val="24"/>
                <w:szCs w:val="24"/>
                <w:lang w:val="en-US"/>
              </w:rPr>
              <w:t>in progress and possible follow up by company or group with Taisa might be offered</w:t>
            </w:r>
          </w:p>
          <w:p w14:paraId="2260E863" w14:textId="77777777" w:rsidR="00570D5F" w:rsidRPr="00B44425" w:rsidRDefault="00570D5F"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Training materials:</w:t>
            </w:r>
          </w:p>
          <w:p w14:paraId="2E10E948" w14:textId="77777777" w:rsidR="00570D5F" w:rsidRPr="00B44425" w:rsidRDefault="005C4FCE" w:rsidP="00570D5F">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FAQ document </w:t>
            </w:r>
            <w:r w:rsidR="00570D5F" w:rsidRPr="00B44425">
              <w:rPr>
                <w:rFonts w:asciiTheme="minorHAnsi" w:hAnsiTheme="minorHAnsi" w:cstheme="minorHAnsi"/>
                <w:bCs/>
                <w:sz w:val="24"/>
                <w:szCs w:val="24"/>
                <w:lang w:val="en-US"/>
              </w:rPr>
              <w:t>would be helpful</w:t>
            </w:r>
          </w:p>
          <w:p w14:paraId="600589CF" w14:textId="77777777" w:rsidR="00570D5F" w:rsidRPr="00B44425" w:rsidRDefault="005C4FCE" w:rsidP="00570D5F">
            <w:pPr>
              <w:pStyle w:val="ListParagraph"/>
              <w:keepNext/>
              <w:numPr>
                <w:ilvl w:val="1"/>
                <w:numId w:val="18"/>
              </w:numPr>
              <w:tabs>
                <w:tab w:val="left" w:pos="5708"/>
              </w:tabs>
              <w:spacing w:before="120" w:after="120"/>
              <w:rPr>
                <w:rFonts w:asciiTheme="minorHAnsi" w:hAnsiTheme="minorHAnsi" w:cstheme="minorHAnsi"/>
                <w:bCs/>
                <w:sz w:val="24"/>
                <w:szCs w:val="24"/>
                <w:lang w:val="en-US"/>
              </w:rPr>
            </w:pPr>
            <w:proofErr w:type="spellStart"/>
            <w:r w:rsidRPr="00B44425">
              <w:rPr>
                <w:rFonts w:asciiTheme="minorHAnsi" w:hAnsiTheme="minorHAnsi" w:cstheme="minorHAnsi"/>
                <w:bCs/>
                <w:sz w:val="24"/>
                <w:szCs w:val="24"/>
                <w:lang w:val="en-US"/>
              </w:rPr>
              <w:t>Youtube</w:t>
            </w:r>
            <w:proofErr w:type="spellEnd"/>
            <w:r w:rsidRPr="00B44425">
              <w:rPr>
                <w:rFonts w:asciiTheme="minorHAnsi" w:hAnsiTheme="minorHAnsi" w:cstheme="minorHAnsi"/>
                <w:bCs/>
                <w:sz w:val="24"/>
                <w:szCs w:val="24"/>
                <w:lang w:val="en-US"/>
              </w:rPr>
              <w:t xml:space="preserve"> channel possible with short training videos on common misconceptions or questions</w:t>
            </w:r>
          </w:p>
          <w:p w14:paraId="26578F83" w14:textId="4B323419" w:rsidR="005C4FCE" w:rsidRPr="00B44425" w:rsidRDefault="005C4FCE" w:rsidP="00570D5F">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RESULTS communique to come about the new replant codes</w:t>
            </w:r>
          </w:p>
          <w:p w14:paraId="7B7FE403" w14:textId="77777777" w:rsidR="00570D5F" w:rsidRPr="00B44425" w:rsidRDefault="00570D5F"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Discussion:</w:t>
            </w:r>
          </w:p>
          <w:p w14:paraId="0B36014D" w14:textId="31516639" w:rsidR="005C4FCE" w:rsidRPr="00B44425" w:rsidRDefault="005C4FCE" w:rsidP="00570D5F">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Why only those two drought and frost? </w:t>
            </w:r>
            <w:r w:rsidR="00570D5F" w:rsidRPr="00B44425">
              <w:rPr>
                <w:rFonts w:asciiTheme="minorHAnsi" w:hAnsiTheme="minorHAnsi" w:cstheme="minorHAnsi"/>
                <w:bCs/>
                <w:sz w:val="24"/>
                <w:szCs w:val="24"/>
                <w:lang w:val="en-US"/>
              </w:rPr>
              <w:t>It w</w:t>
            </w:r>
            <w:r w:rsidRPr="00B44425">
              <w:rPr>
                <w:rFonts w:asciiTheme="minorHAnsi" w:hAnsiTheme="minorHAnsi" w:cstheme="minorHAnsi"/>
                <w:bCs/>
                <w:sz w:val="24"/>
                <w:szCs w:val="24"/>
                <w:lang w:val="en-US"/>
              </w:rPr>
              <w:t>ill take work to update objective codes lists with</w:t>
            </w:r>
            <w:r w:rsidR="00570D5F" w:rsidRPr="00B44425">
              <w:rPr>
                <w:rFonts w:asciiTheme="minorHAnsi" w:hAnsiTheme="minorHAnsi" w:cstheme="minorHAnsi"/>
                <w:bCs/>
                <w:sz w:val="24"/>
                <w:szCs w:val="24"/>
                <w:lang w:val="en-US"/>
              </w:rPr>
              <w:t xml:space="preserve"> </w:t>
            </w:r>
            <w:r w:rsidR="00170DF0" w:rsidRPr="00B44425">
              <w:rPr>
                <w:rFonts w:asciiTheme="minorHAnsi" w:hAnsiTheme="minorHAnsi" w:cstheme="minorHAnsi"/>
                <w:bCs/>
                <w:sz w:val="24"/>
                <w:szCs w:val="24"/>
                <w:lang w:val="en-US"/>
              </w:rPr>
              <w:t>all</w:t>
            </w:r>
            <w:r w:rsidR="00570D5F" w:rsidRPr="00B44425">
              <w:rPr>
                <w:rFonts w:asciiTheme="minorHAnsi" w:hAnsiTheme="minorHAnsi" w:cstheme="minorHAnsi"/>
                <w:bCs/>
                <w:sz w:val="24"/>
                <w:szCs w:val="24"/>
                <w:lang w:val="en-US"/>
              </w:rPr>
              <w:t xml:space="preserve"> the pest codes</w:t>
            </w:r>
            <w:r w:rsidRPr="00B44425">
              <w:rPr>
                <w:rFonts w:asciiTheme="minorHAnsi" w:hAnsiTheme="minorHAnsi" w:cstheme="minorHAnsi"/>
                <w:bCs/>
                <w:sz w:val="24"/>
                <w:szCs w:val="24"/>
                <w:lang w:val="en-US"/>
              </w:rPr>
              <w:t xml:space="preserve"> </w:t>
            </w:r>
          </w:p>
          <w:p w14:paraId="05C9E94F" w14:textId="3AC03520" w:rsidR="005C4FCE" w:rsidRPr="00B44425" w:rsidRDefault="005C4FCE" w:rsidP="00570D5F">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Plant wizard may need updating so recognize that systems will change slowly to catch up</w:t>
            </w:r>
          </w:p>
          <w:p w14:paraId="39ACDDD8" w14:textId="2A96A200" w:rsidR="007D1021" w:rsidRPr="00B44425" w:rsidRDefault="007D1021" w:rsidP="00570D5F">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Are replants </w:t>
            </w:r>
            <w:r w:rsidR="00B57789">
              <w:rPr>
                <w:rFonts w:asciiTheme="minorHAnsi" w:hAnsiTheme="minorHAnsi" w:cstheme="minorHAnsi"/>
                <w:bCs/>
                <w:sz w:val="24"/>
                <w:szCs w:val="24"/>
                <w:lang w:val="en-US"/>
              </w:rPr>
              <w:t xml:space="preserve">accounted for </w:t>
            </w:r>
            <w:r w:rsidR="00C924A0">
              <w:rPr>
                <w:rFonts w:asciiTheme="minorHAnsi" w:hAnsiTheme="minorHAnsi" w:cstheme="minorHAnsi"/>
                <w:bCs/>
                <w:sz w:val="24"/>
                <w:szCs w:val="24"/>
                <w:lang w:val="en-US"/>
              </w:rPr>
              <w:t>in</w:t>
            </w:r>
            <w:r w:rsidRPr="00B44425">
              <w:rPr>
                <w:rFonts w:asciiTheme="minorHAnsi" w:hAnsiTheme="minorHAnsi" w:cstheme="minorHAnsi"/>
                <w:bCs/>
                <w:sz w:val="24"/>
                <w:szCs w:val="24"/>
                <w:lang w:val="en-US"/>
              </w:rPr>
              <w:t xml:space="preserve"> the log cost survey? We are missing reporting on replants and reporting causes and being able to combine with BEC</w:t>
            </w:r>
            <w:r w:rsidR="00746715" w:rsidRPr="00B44425">
              <w:rPr>
                <w:rFonts w:asciiTheme="minorHAnsi" w:hAnsiTheme="minorHAnsi" w:cstheme="minorHAnsi"/>
                <w:bCs/>
                <w:sz w:val="24"/>
                <w:szCs w:val="24"/>
                <w:lang w:val="en-US"/>
              </w:rPr>
              <w:t xml:space="preserve">. If there </w:t>
            </w:r>
            <w:r w:rsidR="00746715" w:rsidRPr="00B44425">
              <w:rPr>
                <w:rFonts w:asciiTheme="minorHAnsi" w:hAnsiTheme="minorHAnsi" w:cstheme="minorHAnsi"/>
                <w:bCs/>
                <w:sz w:val="24"/>
                <w:szCs w:val="24"/>
                <w:lang w:val="en-US"/>
              </w:rPr>
              <w:lastRenderedPageBreak/>
              <w:t>are continuous replants</w:t>
            </w:r>
            <w:r w:rsidR="00FC239D" w:rsidRPr="00B44425">
              <w:rPr>
                <w:rFonts w:asciiTheme="minorHAnsi" w:hAnsiTheme="minorHAnsi" w:cstheme="minorHAnsi"/>
                <w:bCs/>
                <w:sz w:val="24"/>
                <w:szCs w:val="24"/>
                <w:lang w:val="en-US"/>
              </w:rPr>
              <w:t>,</w:t>
            </w:r>
            <w:r w:rsidR="00746715" w:rsidRPr="00B44425">
              <w:rPr>
                <w:rFonts w:asciiTheme="minorHAnsi" w:hAnsiTheme="minorHAnsi" w:cstheme="minorHAnsi"/>
                <w:bCs/>
                <w:sz w:val="24"/>
                <w:szCs w:val="24"/>
                <w:lang w:val="en-US"/>
              </w:rPr>
              <w:t xml:space="preserve"> timber pricing and industry need to build this into the regime.</w:t>
            </w:r>
          </w:p>
          <w:p w14:paraId="13269EE8" w14:textId="752AB712" w:rsidR="00746715" w:rsidRPr="00B44425" w:rsidRDefault="00746715" w:rsidP="00570D5F">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Intent to capture </w:t>
            </w:r>
            <w:proofErr w:type="spellStart"/>
            <w:r w:rsidRPr="00B44425">
              <w:rPr>
                <w:rFonts w:asciiTheme="minorHAnsi" w:hAnsiTheme="minorHAnsi" w:cstheme="minorHAnsi"/>
                <w:bCs/>
                <w:sz w:val="24"/>
                <w:szCs w:val="24"/>
                <w:lang w:val="en-US"/>
              </w:rPr>
              <w:t>seedlot</w:t>
            </w:r>
            <w:proofErr w:type="spellEnd"/>
            <w:r w:rsidRPr="00B44425">
              <w:rPr>
                <w:rFonts w:asciiTheme="minorHAnsi" w:hAnsiTheme="minorHAnsi" w:cstheme="minorHAnsi"/>
                <w:bCs/>
                <w:sz w:val="24"/>
                <w:szCs w:val="24"/>
                <w:lang w:val="en-US"/>
              </w:rPr>
              <w:t xml:space="preserve"> transfer</w:t>
            </w:r>
            <w:r w:rsidR="00FC239D" w:rsidRPr="00B44425">
              <w:rPr>
                <w:rFonts w:asciiTheme="minorHAnsi" w:hAnsiTheme="minorHAnsi" w:cstheme="minorHAnsi"/>
                <w:bCs/>
                <w:sz w:val="24"/>
                <w:szCs w:val="24"/>
                <w:lang w:val="en-US"/>
              </w:rPr>
              <w:t xml:space="preserve"> information in RESULTS</w:t>
            </w:r>
            <w:r w:rsidRPr="00B44425">
              <w:rPr>
                <w:rFonts w:asciiTheme="minorHAnsi" w:hAnsiTheme="minorHAnsi" w:cstheme="minorHAnsi"/>
                <w:bCs/>
                <w:sz w:val="24"/>
                <w:szCs w:val="24"/>
                <w:lang w:val="en-US"/>
              </w:rPr>
              <w:t xml:space="preserve"> too, CBST monitoring when transferring </w:t>
            </w:r>
            <w:proofErr w:type="spellStart"/>
            <w:r w:rsidRPr="00B44425">
              <w:rPr>
                <w:rFonts w:asciiTheme="minorHAnsi" w:hAnsiTheme="minorHAnsi" w:cstheme="minorHAnsi"/>
                <w:bCs/>
                <w:sz w:val="24"/>
                <w:szCs w:val="24"/>
                <w:lang w:val="en-US"/>
              </w:rPr>
              <w:t>seedlots</w:t>
            </w:r>
            <w:proofErr w:type="spellEnd"/>
            <w:r w:rsidRPr="00B44425">
              <w:rPr>
                <w:rFonts w:asciiTheme="minorHAnsi" w:hAnsiTheme="minorHAnsi" w:cstheme="minorHAnsi"/>
                <w:bCs/>
                <w:sz w:val="24"/>
                <w:szCs w:val="24"/>
                <w:lang w:val="en-US"/>
              </w:rPr>
              <w:t xml:space="preserve"> to</w:t>
            </w:r>
            <w:r w:rsidR="00FC239D" w:rsidRPr="00B44425">
              <w:rPr>
                <w:rFonts w:asciiTheme="minorHAnsi" w:hAnsiTheme="minorHAnsi" w:cstheme="minorHAnsi"/>
                <w:bCs/>
                <w:sz w:val="24"/>
                <w:szCs w:val="24"/>
                <w:lang w:val="en-US"/>
              </w:rPr>
              <w:t xml:space="preserve"> assess</w:t>
            </w:r>
            <w:r w:rsidRPr="00B44425">
              <w:rPr>
                <w:rFonts w:asciiTheme="minorHAnsi" w:hAnsiTheme="minorHAnsi" w:cstheme="minorHAnsi"/>
                <w:bCs/>
                <w:sz w:val="24"/>
                <w:szCs w:val="24"/>
                <w:lang w:val="en-US"/>
              </w:rPr>
              <w:t xml:space="preserve"> drought and frost risk sites</w:t>
            </w:r>
            <w:r w:rsidR="00FC239D" w:rsidRPr="00B44425">
              <w:rPr>
                <w:rFonts w:asciiTheme="minorHAnsi" w:hAnsiTheme="minorHAnsi" w:cstheme="minorHAnsi"/>
                <w:bCs/>
                <w:sz w:val="24"/>
                <w:szCs w:val="24"/>
                <w:lang w:val="en-US"/>
              </w:rPr>
              <w:t xml:space="preserve"> would be helpful</w:t>
            </w:r>
            <w:r w:rsidRPr="00B44425">
              <w:rPr>
                <w:rFonts w:asciiTheme="minorHAnsi" w:hAnsiTheme="minorHAnsi" w:cstheme="minorHAnsi"/>
                <w:bCs/>
                <w:sz w:val="24"/>
                <w:szCs w:val="24"/>
                <w:lang w:val="en-US"/>
              </w:rPr>
              <w:t xml:space="preserve"> </w:t>
            </w:r>
          </w:p>
          <w:p w14:paraId="39F604EE" w14:textId="48AE7C6F" w:rsidR="00746715" w:rsidRPr="00B44425" w:rsidRDefault="00FC239D" w:rsidP="00570D5F">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Replant code for Animal requested. </w:t>
            </w:r>
            <w:r w:rsidR="00746715" w:rsidRPr="00B44425">
              <w:rPr>
                <w:rFonts w:asciiTheme="minorHAnsi" w:hAnsiTheme="minorHAnsi" w:cstheme="minorHAnsi"/>
                <w:bCs/>
                <w:sz w:val="24"/>
                <w:szCs w:val="24"/>
                <w:lang w:val="en-US"/>
              </w:rPr>
              <w:t>Kootenays fill plant 20% or more</w:t>
            </w:r>
            <w:r w:rsidRPr="00B44425">
              <w:rPr>
                <w:rFonts w:asciiTheme="minorHAnsi" w:hAnsiTheme="minorHAnsi" w:cstheme="minorHAnsi"/>
                <w:bCs/>
                <w:sz w:val="24"/>
                <w:szCs w:val="24"/>
                <w:lang w:val="en-US"/>
              </w:rPr>
              <w:t xml:space="preserve">, very important to capture more replant reasons. </w:t>
            </w:r>
          </w:p>
          <w:p w14:paraId="43D2D4FE" w14:textId="6F758E70" w:rsidR="00746715" w:rsidRPr="00B44425" w:rsidRDefault="00746715"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ACTION: Craig and Taisa to propose Animal as a replant code at a high level, </w:t>
            </w:r>
            <w:r w:rsidR="00FC239D" w:rsidRPr="00B44425">
              <w:rPr>
                <w:rFonts w:asciiTheme="minorHAnsi" w:hAnsiTheme="minorHAnsi" w:cstheme="minorHAnsi"/>
                <w:bCs/>
                <w:sz w:val="24"/>
                <w:szCs w:val="24"/>
                <w:lang w:val="en-US"/>
              </w:rPr>
              <w:t>also for Insect and Disease.</w:t>
            </w:r>
          </w:p>
          <w:p w14:paraId="7B90318F" w14:textId="190AB2D1" w:rsidR="00746715" w:rsidRPr="00B44425" w:rsidRDefault="00746715"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Fill plant vs replant? </w:t>
            </w:r>
            <w:r w:rsidR="00FC239D" w:rsidRPr="00B44425">
              <w:rPr>
                <w:rFonts w:asciiTheme="minorHAnsi" w:hAnsiTheme="minorHAnsi" w:cstheme="minorHAnsi"/>
                <w:bCs/>
                <w:sz w:val="24"/>
                <w:szCs w:val="24"/>
                <w:lang w:val="en-US"/>
              </w:rPr>
              <w:t>There is no standardized definition, a</w:t>
            </w:r>
            <w:r w:rsidRPr="00B44425">
              <w:rPr>
                <w:rFonts w:asciiTheme="minorHAnsi" w:hAnsiTheme="minorHAnsi" w:cstheme="minorHAnsi"/>
                <w:bCs/>
                <w:sz w:val="24"/>
                <w:szCs w:val="24"/>
                <w:lang w:val="en-US"/>
              </w:rPr>
              <w:t xml:space="preserve"> unique definition for each activity</w:t>
            </w:r>
            <w:r w:rsidR="00FC239D" w:rsidRPr="00B44425">
              <w:rPr>
                <w:rFonts w:asciiTheme="minorHAnsi" w:hAnsiTheme="minorHAnsi" w:cstheme="minorHAnsi"/>
                <w:bCs/>
                <w:sz w:val="24"/>
                <w:szCs w:val="24"/>
                <w:lang w:val="en-US"/>
              </w:rPr>
              <w:t xml:space="preserve"> needs to be developed</w:t>
            </w:r>
          </w:p>
          <w:p w14:paraId="0A29255D" w14:textId="4515AAE8" w:rsidR="00746715" w:rsidRPr="00B44425" w:rsidRDefault="00FC239D"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Future definitions</w:t>
            </w:r>
            <w:r w:rsidR="00746715" w:rsidRPr="00B44425">
              <w:rPr>
                <w:rFonts w:asciiTheme="minorHAnsi" w:hAnsiTheme="minorHAnsi" w:cstheme="minorHAnsi"/>
                <w:bCs/>
                <w:sz w:val="24"/>
                <w:szCs w:val="24"/>
                <w:lang w:val="en-US"/>
              </w:rPr>
              <w:t xml:space="preserve"> for all activities, </w:t>
            </w:r>
            <w:r w:rsidRPr="00B44425">
              <w:rPr>
                <w:rFonts w:asciiTheme="minorHAnsi" w:hAnsiTheme="minorHAnsi" w:cstheme="minorHAnsi"/>
                <w:bCs/>
                <w:sz w:val="24"/>
                <w:szCs w:val="24"/>
                <w:lang w:val="en-US"/>
              </w:rPr>
              <w:t xml:space="preserve">assessments of </w:t>
            </w:r>
            <w:r w:rsidR="00746715" w:rsidRPr="00B44425">
              <w:rPr>
                <w:rFonts w:asciiTheme="minorHAnsi" w:hAnsiTheme="minorHAnsi" w:cstheme="minorHAnsi"/>
                <w:bCs/>
                <w:sz w:val="24"/>
                <w:szCs w:val="24"/>
                <w:lang w:val="en-US"/>
              </w:rPr>
              <w:t>current practices and database management</w:t>
            </w:r>
            <w:r w:rsidRPr="00B44425">
              <w:rPr>
                <w:rFonts w:asciiTheme="minorHAnsi" w:hAnsiTheme="minorHAnsi" w:cstheme="minorHAnsi"/>
                <w:bCs/>
                <w:sz w:val="24"/>
                <w:szCs w:val="24"/>
                <w:lang w:val="en-US"/>
              </w:rPr>
              <w:t xml:space="preserve"> amongst different licensees to be looked at in future</w:t>
            </w:r>
          </w:p>
          <w:p w14:paraId="7FD8524A" w14:textId="128CE6FE" w:rsidR="00746715" w:rsidRPr="00B44425" w:rsidRDefault="00746715"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Follow up with </w:t>
            </w:r>
            <w:r w:rsidR="00FC239D" w:rsidRPr="00B44425">
              <w:rPr>
                <w:rFonts w:asciiTheme="minorHAnsi" w:hAnsiTheme="minorHAnsi" w:cstheme="minorHAnsi"/>
                <w:bCs/>
                <w:sz w:val="24"/>
                <w:szCs w:val="24"/>
                <w:lang w:val="en-US"/>
              </w:rPr>
              <w:t>Taisa via</w:t>
            </w:r>
            <w:r w:rsidRPr="00B44425">
              <w:rPr>
                <w:rFonts w:asciiTheme="minorHAnsi" w:hAnsiTheme="minorHAnsi" w:cstheme="minorHAnsi"/>
                <w:bCs/>
                <w:sz w:val="24"/>
                <w:szCs w:val="24"/>
                <w:lang w:val="en-US"/>
              </w:rPr>
              <w:t xml:space="preserve"> email with name recommendations for licensee reps</w:t>
            </w:r>
            <w:r w:rsidR="00FC239D" w:rsidRPr="00B44425">
              <w:rPr>
                <w:rFonts w:asciiTheme="minorHAnsi" w:hAnsiTheme="minorHAnsi" w:cstheme="minorHAnsi"/>
                <w:bCs/>
                <w:sz w:val="24"/>
                <w:szCs w:val="24"/>
                <w:lang w:val="en-US"/>
              </w:rPr>
              <w:t>/contacts</w:t>
            </w:r>
          </w:p>
          <w:p w14:paraId="2BB2511E" w14:textId="2B3C1364" w:rsidR="00746715" w:rsidRPr="00B44425" w:rsidRDefault="00746715"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Short term updates were the focus </w:t>
            </w:r>
            <w:r w:rsidR="00FC239D" w:rsidRPr="00B44425">
              <w:rPr>
                <w:rFonts w:asciiTheme="minorHAnsi" w:hAnsiTheme="minorHAnsi" w:cstheme="minorHAnsi"/>
                <w:bCs/>
                <w:sz w:val="24"/>
                <w:szCs w:val="24"/>
                <w:lang w:val="en-US"/>
              </w:rPr>
              <w:t xml:space="preserve">for </w:t>
            </w:r>
            <w:r w:rsidRPr="00B44425">
              <w:rPr>
                <w:rFonts w:asciiTheme="minorHAnsi" w:hAnsiTheme="minorHAnsi" w:cstheme="minorHAnsi"/>
                <w:bCs/>
                <w:sz w:val="24"/>
                <w:szCs w:val="24"/>
                <w:lang w:val="en-US"/>
              </w:rPr>
              <w:t xml:space="preserve">free growing framework. </w:t>
            </w:r>
            <w:r w:rsidR="00FC239D" w:rsidRPr="00B44425">
              <w:rPr>
                <w:rFonts w:asciiTheme="minorHAnsi" w:hAnsiTheme="minorHAnsi" w:cstheme="minorHAnsi"/>
                <w:bCs/>
                <w:sz w:val="24"/>
                <w:szCs w:val="24"/>
                <w:lang w:val="en-US"/>
              </w:rPr>
              <w:t>Larger questions to tackle will be around t</w:t>
            </w:r>
            <w:r w:rsidRPr="00B44425">
              <w:rPr>
                <w:rFonts w:asciiTheme="minorHAnsi" w:hAnsiTheme="minorHAnsi" w:cstheme="minorHAnsi"/>
                <w:bCs/>
                <w:sz w:val="24"/>
                <w:szCs w:val="24"/>
                <w:lang w:val="en-US"/>
              </w:rPr>
              <w:t xml:space="preserve">he design, </w:t>
            </w:r>
            <w:r w:rsidR="00B44425" w:rsidRPr="00B44425">
              <w:rPr>
                <w:rFonts w:asciiTheme="minorHAnsi" w:hAnsiTheme="minorHAnsi" w:cstheme="minorHAnsi"/>
                <w:bCs/>
                <w:sz w:val="24"/>
                <w:szCs w:val="24"/>
                <w:lang w:val="en-US"/>
              </w:rPr>
              <w:t>implementation,</w:t>
            </w:r>
            <w:r w:rsidRPr="00B44425">
              <w:rPr>
                <w:rFonts w:asciiTheme="minorHAnsi" w:hAnsiTheme="minorHAnsi" w:cstheme="minorHAnsi"/>
                <w:bCs/>
                <w:sz w:val="24"/>
                <w:szCs w:val="24"/>
                <w:lang w:val="en-US"/>
              </w:rPr>
              <w:t xml:space="preserve"> and funding of silviculture regimes </w:t>
            </w:r>
            <w:r w:rsidR="00FC239D" w:rsidRPr="00B44425">
              <w:rPr>
                <w:rFonts w:asciiTheme="minorHAnsi" w:hAnsiTheme="minorHAnsi" w:cstheme="minorHAnsi"/>
                <w:bCs/>
                <w:sz w:val="24"/>
                <w:szCs w:val="24"/>
                <w:lang w:val="en-US"/>
              </w:rPr>
              <w:t>and w</w:t>
            </w:r>
            <w:r w:rsidRPr="00B44425">
              <w:rPr>
                <w:rFonts w:asciiTheme="minorHAnsi" w:hAnsiTheme="minorHAnsi" w:cstheme="minorHAnsi"/>
                <w:bCs/>
                <w:sz w:val="24"/>
                <w:szCs w:val="24"/>
                <w:lang w:val="en-US"/>
              </w:rPr>
              <w:t xml:space="preserve">ho should be responsible for </w:t>
            </w:r>
            <w:r w:rsidR="00FC239D" w:rsidRPr="00B44425">
              <w:rPr>
                <w:rFonts w:asciiTheme="minorHAnsi" w:hAnsiTheme="minorHAnsi" w:cstheme="minorHAnsi"/>
                <w:bCs/>
                <w:sz w:val="24"/>
                <w:szCs w:val="24"/>
                <w:lang w:val="en-US"/>
              </w:rPr>
              <w:t>long-term</w:t>
            </w:r>
            <w:r w:rsidRPr="00B44425">
              <w:rPr>
                <w:rFonts w:asciiTheme="minorHAnsi" w:hAnsiTheme="minorHAnsi" w:cstheme="minorHAnsi"/>
                <w:bCs/>
                <w:sz w:val="24"/>
                <w:szCs w:val="24"/>
                <w:lang w:val="en-US"/>
              </w:rPr>
              <w:t xml:space="preserve"> objectives</w:t>
            </w:r>
            <w:r w:rsidR="00FC239D" w:rsidRPr="00B44425">
              <w:rPr>
                <w:rFonts w:asciiTheme="minorHAnsi" w:hAnsiTheme="minorHAnsi" w:cstheme="minorHAnsi"/>
                <w:bCs/>
                <w:sz w:val="24"/>
                <w:szCs w:val="24"/>
                <w:lang w:val="en-US"/>
              </w:rPr>
              <w:t xml:space="preserve"> and r</w:t>
            </w:r>
            <w:r w:rsidRPr="00B44425">
              <w:rPr>
                <w:rFonts w:asciiTheme="minorHAnsi" w:hAnsiTheme="minorHAnsi" w:cstheme="minorHAnsi"/>
                <w:bCs/>
                <w:sz w:val="24"/>
                <w:szCs w:val="24"/>
                <w:lang w:val="en-US"/>
              </w:rPr>
              <w:t>egeneration.</w:t>
            </w:r>
          </w:p>
          <w:p w14:paraId="167FDA2F" w14:textId="537D5DD6" w:rsidR="00746715" w:rsidRPr="00B44425" w:rsidRDefault="00BA0BDC"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FG Framework next steps: </w:t>
            </w:r>
            <w:r w:rsidR="00FC239D" w:rsidRPr="00B44425">
              <w:rPr>
                <w:rFonts w:asciiTheme="minorHAnsi" w:hAnsiTheme="minorHAnsi" w:cstheme="minorHAnsi"/>
                <w:bCs/>
                <w:sz w:val="24"/>
                <w:szCs w:val="24"/>
                <w:lang w:val="en-US"/>
              </w:rPr>
              <w:t>looking at an a</w:t>
            </w:r>
            <w:r w:rsidRPr="00B44425">
              <w:rPr>
                <w:rFonts w:asciiTheme="minorHAnsi" w:hAnsiTheme="minorHAnsi" w:cstheme="minorHAnsi"/>
                <w:bCs/>
                <w:sz w:val="24"/>
                <w:szCs w:val="24"/>
                <w:lang w:val="en-US"/>
              </w:rPr>
              <w:t>daptive management approach</w:t>
            </w:r>
            <w:r w:rsidR="00FC239D" w:rsidRPr="00B44425">
              <w:rPr>
                <w:rFonts w:asciiTheme="minorHAnsi" w:hAnsiTheme="minorHAnsi" w:cstheme="minorHAnsi"/>
                <w:bCs/>
                <w:sz w:val="24"/>
                <w:szCs w:val="24"/>
                <w:lang w:val="en-US"/>
              </w:rPr>
              <w:t xml:space="preserve"> and </w:t>
            </w:r>
            <w:r w:rsidR="00746715" w:rsidRPr="00B44425">
              <w:rPr>
                <w:rFonts w:asciiTheme="minorHAnsi" w:hAnsiTheme="minorHAnsi" w:cstheme="minorHAnsi"/>
                <w:bCs/>
                <w:sz w:val="24"/>
                <w:szCs w:val="24"/>
                <w:lang w:val="en-US"/>
              </w:rPr>
              <w:t>how should stand development be monitored</w:t>
            </w:r>
            <w:r w:rsidR="00FC239D" w:rsidRPr="00B44425">
              <w:rPr>
                <w:rFonts w:asciiTheme="minorHAnsi" w:hAnsiTheme="minorHAnsi" w:cstheme="minorHAnsi"/>
                <w:bCs/>
                <w:sz w:val="24"/>
                <w:szCs w:val="24"/>
                <w:lang w:val="en-US"/>
              </w:rPr>
              <w:t xml:space="preserve">. </w:t>
            </w:r>
            <w:r w:rsidR="00746715" w:rsidRPr="00B44425">
              <w:rPr>
                <w:rFonts w:asciiTheme="minorHAnsi" w:hAnsiTheme="minorHAnsi" w:cstheme="minorHAnsi"/>
                <w:bCs/>
                <w:sz w:val="24"/>
                <w:szCs w:val="24"/>
                <w:lang w:val="en-US"/>
              </w:rPr>
              <w:t xml:space="preserve">How do we develop a detailed plan to involve FN and industry? </w:t>
            </w:r>
          </w:p>
          <w:p w14:paraId="089F0C8D" w14:textId="6F028ECE" w:rsidR="00746715" w:rsidRPr="00B44425" w:rsidRDefault="00FC239D"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Next Steps</w:t>
            </w:r>
            <w:r w:rsidR="00127445">
              <w:rPr>
                <w:rFonts w:asciiTheme="minorHAnsi" w:hAnsiTheme="minorHAnsi" w:cstheme="minorHAnsi"/>
                <w:bCs/>
                <w:sz w:val="24"/>
                <w:szCs w:val="24"/>
                <w:lang w:val="en-US"/>
              </w:rPr>
              <w:t xml:space="preserve"> to explore</w:t>
            </w:r>
            <w:r w:rsidRPr="00B44425">
              <w:rPr>
                <w:rFonts w:asciiTheme="minorHAnsi" w:hAnsiTheme="minorHAnsi" w:cstheme="minorHAnsi"/>
                <w:bCs/>
                <w:sz w:val="24"/>
                <w:szCs w:val="24"/>
                <w:lang w:val="en-US"/>
              </w:rPr>
              <w:t xml:space="preserve"> o</w:t>
            </w:r>
            <w:r w:rsidR="00746715" w:rsidRPr="00B44425">
              <w:rPr>
                <w:rFonts w:asciiTheme="minorHAnsi" w:hAnsiTheme="minorHAnsi" w:cstheme="minorHAnsi"/>
                <w:bCs/>
                <w:sz w:val="24"/>
                <w:szCs w:val="24"/>
                <w:lang w:val="en-US"/>
              </w:rPr>
              <w:t>ptions,</w:t>
            </w:r>
            <w:r w:rsidR="00127445">
              <w:rPr>
                <w:rFonts w:asciiTheme="minorHAnsi" w:hAnsiTheme="minorHAnsi" w:cstheme="minorHAnsi"/>
                <w:bCs/>
                <w:sz w:val="24"/>
                <w:szCs w:val="24"/>
                <w:lang w:val="en-US"/>
              </w:rPr>
              <w:t xml:space="preserve"> adding</w:t>
            </w:r>
            <w:r w:rsidR="00746715" w:rsidRPr="00B44425">
              <w:rPr>
                <w:rFonts w:asciiTheme="minorHAnsi" w:hAnsiTheme="minorHAnsi" w:cstheme="minorHAnsi"/>
                <w:bCs/>
                <w:sz w:val="24"/>
                <w:szCs w:val="24"/>
                <w:lang w:val="en-US"/>
              </w:rPr>
              <w:t xml:space="preserve"> external reps to FGWG, survey poll, workshops for discussion and debate</w:t>
            </w:r>
          </w:p>
          <w:p w14:paraId="6EE9AE8F" w14:textId="2E87777D" w:rsidR="00BA0BDC" w:rsidRPr="00B44425" w:rsidRDefault="00BA0BDC"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Any thoughts on how to incorporate industry feedback into group? </w:t>
            </w:r>
          </w:p>
          <w:p w14:paraId="398AEE8E" w14:textId="77777777" w:rsidR="00FC239D" w:rsidRPr="00B44425" w:rsidRDefault="00FC239D" w:rsidP="00677C42">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Discussion:</w:t>
            </w:r>
          </w:p>
          <w:p w14:paraId="1DFFBDF8" w14:textId="295320F7" w:rsidR="00BA0BDC" w:rsidRPr="00B44425" w:rsidRDefault="00FC239D" w:rsidP="00FC239D">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Licensees should </w:t>
            </w:r>
            <w:r w:rsidR="00BA0BDC" w:rsidRPr="00B44425">
              <w:rPr>
                <w:rFonts w:asciiTheme="minorHAnsi" w:hAnsiTheme="minorHAnsi" w:cstheme="minorHAnsi"/>
                <w:bCs/>
                <w:sz w:val="24"/>
                <w:szCs w:val="24"/>
                <w:lang w:val="en-US"/>
              </w:rPr>
              <w:t>be involved in the WG</w:t>
            </w:r>
          </w:p>
          <w:p w14:paraId="310F78D3" w14:textId="65158E74" w:rsidR="00BA0BDC" w:rsidRPr="00B44425" w:rsidRDefault="00BA0BDC" w:rsidP="00FC239D">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1 person from all majors on WG</w:t>
            </w:r>
            <w:r w:rsidR="00FC239D" w:rsidRPr="00B44425">
              <w:rPr>
                <w:rFonts w:asciiTheme="minorHAnsi" w:hAnsiTheme="minorHAnsi" w:cstheme="minorHAnsi"/>
                <w:bCs/>
                <w:sz w:val="24"/>
                <w:szCs w:val="24"/>
                <w:lang w:val="en-US"/>
              </w:rPr>
              <w:t>? S</w:t>
            </w:r>
            <w:r w:rsidRPr="00B44425">
              <w:rPr>
                <w:rFonts w:asciiTheme="minorHAnsi" w:hAnsiTheme="minorHAnsi" w:cstheme="minorHAnsi"/>
                <w:bCs/>
                <w:sz w:val="24"/>
                <w:szCs w:val="24"/>
                <w:lang w:val="en-US"/>
              </w:rPr>
              <w:t>hould this be more top down directed? Answer</w:t>
            </w:r>
            <w:r w:rsidR="00FC239D" w:rsidRPr="00B44425">
              <w:rPr>
                <w:rFonts w:asciiTheme="minorHAnsi" w:hAnsiTheme="minorHAnsi" w:cstheme="minorHAnsi"/>
                <w:bCs/>
                <w:sz w:val="24"/>
                <w:szCs w:val="24"/>
                <w:lang w:val="en-US"/>
              </w:rPr>
              <w:t>-</w:t>
            </w:r>
            <w:r w:rsidRPr="00B44425">
              <w:rPr>
                <w:rFonts w:asciiTheme="minorHAnsi" w:hAnsiTheme="minorHAnsi" w:cstheme="minorHAnsi"/>
                <w:bCs/>
                <w:sz w:val="24"/>
                <w:szCs w:val="24"/>
                <w:lang w:val="en-US"/>
              </w:rPr>
              <w:t xml:space="preserve"> it’s more complicated, data needs assessment </w:t>
            </w:r>
            <w:r w:rsidR="00FC239D" w:rsidRPr="00B44425">
              <w:rPr>
                <w:rFonts w:asciiTheme="minorHAnsi" w:hAnsiTheme="minorHAnsi" w:cstheme="minorHAnsi"/>
                <w:bCs/>
                <w:sz w:val="24"/>
                <w:szCs w:val="24"/>
                <w:lang w:val="en-US"/>
              </w:rPr>
              <w:t xml:space="preserve">already </w:t>
            </w:r>
            <w:r w:rsidRPr="00B44425">
              <w:rPr>
                <w:rFonts w:asciiTheme="minorHAnsi" w:hAnsiTheme="minorHAnsi" w:cstheme="minorHAnsi"/>
                <w:bCs/>
                <w:sz w:val="24"/>
                <w:szCs w:val="24"/>
                <w:lang w:val="en-US"/>
              </w:rPr>
              <w:t>done. Huge change being looked at on funding</w:t>
            </w:r>
            <w:r w:rsidR="00FC239D" w:rsidRPr="00B44425">
              <w:rPr>
                <w:rFonts w:asciiTheme="minorHAnsi" w:hAnsiTheme="minorHAnsi" w:cstheme="minorHAnsi"/>
                <w:bCs/>
                <w:sz w:val="24"/>
                <w:szCs w:val="24"/>
                <w:lang w:val="en-US"/>
              </w:rPr>
              <w:t xml:space="preserve">, FG </w:t>
            </w:r>
            <w:r w:rsidRPr="00B44425">
              <w:rPr>
                <w:rFonts w:asciiTheme="minorHAnsi" w:hAnsiTheme="minorHAnsi" w:cstheme="minorHAnsi"/>
                <w:bCs/>
                <w:sz w:val="24"/>
                <w:szCs w:val="24"/>
                <w:lang w:val="en-US"/>
              </w:rPr>
              <w:t xml:space="preserve">framework, </w:t>
            </w:r>
            <w:r w:rsidR="00FC239D" w:rsidRPr="00B44425">
              <w:rPr>
                <w:rFonts w:asciiTheme="minorHAnsi" w:hAnsiTheme="minorHAnsi" w:cstheme="minorHAnsi"/>
                <w:bCs/>
                <w:sz w:val="24"/>
                <w:szCs w:val="24"/>
                <w:lang w:val="en-US"/>
              </w:rPr>
              <w:t xml:space="preserve">and </w:t>
            </w:r>
            <w:r w:rsidRPr="00B44425">
              <w:rPr>
                <w:rFonts w:asciiTheme="minorHAnsi" w:hAnsiTheme="minorHAnsi" w:cstheme="minorHAnsi"/>
                <w:bCs/>
                <w:sz w:val="24"/>
                <w:szCs w:val="24"/>
                <w:lang w:val="en-US"/>
              </w:rPr>
              <w:t>responsibilities. There are so many options to sort through, so group needs to be smaller so not dealing with hundreds of proposals.</w:t>
            </w:r>
          </w:p>
          <w:p w14:paraId="4D5DF7C3" w14:textId="19BF9F6C" w:rsidR="00BA0BDC" w:rsidRPr="00B44425" w:rsidRDefault="00B57789" w:rsidP="00FC239D">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Action- ISSC members to p</w:t>
            </w:r>
            <w:r w:rsidR="00FC239D" w:rsidRPr="00B44425">
              <w:rPr>
                <w:rFonts w:asciiTheme="minorHAnsi" w:hAnsiTheme="minorHAnsi" w:cstheme="minorHAnsi"/>
                <w:bCs/>
                <w:sz w:val="24"/>
                <w:szCs w:val="24"/>
                <w:lang w:val="en-US"/>
              </w:rPr>
              <w:t xml:space="preserve">rovide </w:t>
            </w:r>
            <w:r w:rsidR="00BA0BDC" w:rsidRPr="00B44425">
              <w:rPr>
                <w:rFonts w:asciiTheme="minorHAnsi" w:hAnsiTheme="minorHAnsi" w:cstheme="minorHAnsi"/>
                <w:bCs/>
                <w:sz w:val="24"/>
                <w:szCs w:val="24"/>
                <w:lang w:val="en-US"/>
              </w:rPr>
              <w:t xml:space="preserve">Taisa </w:t>
            </w:r>
            <w:r w:rsidR="00FC239D" w:rsidRPr="00B44425">
              <w:rPr>
                <w:rFonts w:asciiTheme="minorHAnsi" w:hAnsiTheme="minorHAnsi" w:cstheme="minorHAnsi"/>
                <w:bCs/>
                <w:sz w:val="24"/>
                <w:szCs w:val="24"/>
                <w:lang w:val="en-US"/>
              </w:rPr>
              <w:t>with any i</w:t>
            </w:r>
            <w:r w:rsidR="00BA0BDC" w:rsidRPr="00B44425">
              <w:rPr>
                <w:rFonts w:asciiTheme="minorHAnsi" w:hAnsiTheme="minorHAnsi" w:cstheme="minorHAnsi"/>
                <w:bCs/>
                <w:sz w:val="24"/>
                <w:szCs w:val="24"/>
                <w:lang w:val="en-US"/>
              </w:rPr>
              <w:t xml:space="preserve">deas. </w:t>
            </w:r>
          </w:p>
          <w:p w14:paraId="4C52D9B0" w14:textId="3D603384" w:rsidR="00BA0BDC" w:rsidRPr="00B44425" w:rsidRDefault="00FC239D" w:rsidP="00FC239D">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They are l</w:t>
            </w:r>
            <w:r w:rsidR="00BA0BDC" w:rsidRPr="00B44425">
              <w:rPr>
                <w:rFonts w:asciiTheme="minorHAnsi" w:hAnsiTheme="minorHAnsi" w:cstheme="minorHAnsi"/>
                <w:bCs/>
                <w:sz w:val="24"/>
                <w:szCs w:val="24"/>
                <w:lang w:val="en-US"/>
              </w:rPr>
              <w:t xml:space="preserve">ooking forward to updating </w:t>
            </w:r>
            <w:r w:rsidRPr="00B44425">
              <w:rPr>
                <w:rFonts w:asciiTheme="minorHAnsi" w:hAnsiTheme="minorHAnsi" w:cstheme="minorHAnsi"/>
                <w:bCs/>
                <w:sz w:val="24"/>
                <w:szCs w:val="24"/>
                <w:lang w:val="en-US"/>
              </w:rPr>
              <w:t xml:space="preserve">FG framework </w:t>
            </w:r>
            <w:r w:rsidR="00BA0BDC" w:rsidRPr="00B44425">
              <w:rPr>
                <w:rFonts w:asciiTheme="minorHAnsi" w:hAnsiTheme="minorHAnsi" w:cstheme="minorHAnsi"/>
                <w:bCs/>
                <w:sz w:val="24"/>
                <w:szCs w:val="24"/>
                <w:lang w:val="en-US"/>
              </w:rPr>
              <w:t>since 30+ years</w:t>
            </w:r>
            <w:r w:rsidRPr="00B44425">
              <w:rPr>
                <w:rFonts w:asciiTheme="minorHAnsi" w:hAnsiTheme="minorHAnsi" w:cstheme="minorHAnsi"/>
                <w:bCs/>
                <w:sz w:val="24"/>
                <w:szCs w:val="24"/>
                <w:lang w:val="en-US"/>
              </w:rPr>
              <w:t xml:space="preserve"> old and we have </w:t>
            </w:r>
            <w:r w:rsidR="00BA0BDC" w:rsidRPr="00B44425">
              <w:rPr>
                <w:rFonts w:asciiTheme="minorHAnsi" w:hAnsiTheme="minorHAnsi" w:cstheme="minorHAnsi"/>
                <w:bCs/>
                <w:sz w:val="24"/>
                <w:szCs w:val="24"/>
                <w:lang w:val="en-US"/>
              </w:rPr>
              <w:t>different values</w:t>
            </w:r>
            <w:r w:rsidRPr="00B44425">
              <w:rPr>
                <w:rFonts w:asciiTheme="minorHAnsi" w:hAnsiTheme="minorHAnsi" w:cstheme="minorHAnsi"/>
                <w:bCs/>
                <w:sz w:val="24"/>
                <w:szCs w:val="24"/>
                <w:lang w:val="en-US"/>
              </w:rPr>
              <w:t xml:space="preserve"> and objectives</w:t>
            </w:r>
            <w:r w:rsidR="00BA0BDC" w:rsidRPr="00B44425">
              <w:rPr>
                <w:rFonts w:asciiTheme="minorHAnsi" w:hAnsiTheme="minorHAnsi" w:cstheme="minorHAnsi"/>
                <w:bCs/>
                <w:sz w:val="24"/>
                <w:szCs w:val="24"/>
                <w:lang w:val="en-US"/>
              </w:rPr>
              <w:t xml:space="preserve"> on </w:t>
            </w:r>
            <w:r w:rsidRPr="00B44425">
              <w:rPr>
                <w:rFonts w:asciiTheme="minorHAnsi" w:hAnsiTheme="minorHAnsi" w:cstheme="minorHAnsi"/>
                <w:bCs/>
                <w:sz w:val="24"/>
                <w:szCs w:val="24"/>
                <w:lang w:val="en-US"/>
              </w:rPr>
              <w:t xml:space="preserve">the </w:t>
            </w:r>
            <w:proofErr w:type="spellStart"/>
            <w:r w:rsidR="00BA0BDC" w:rsidRPr="00B44425">
              <w:rPr>
                <w:rFonts w:asciiTheme="minorHAnsi" w:hAnsiTheme="minorHAnsi" w:cstheme="minorHAnsi"/>
                <w:bCs/>
                <w:sz w:val="24"/>
                <w:szCs w:val="24"/>
                <w:lang w:val="en-US"/>
              </w:rPr>
              <w:t>landbase</w:t>
            </w:r>
            <w:proofErr w:type="spellEnd"/>
            <w:r w:rsidR="00BA0BDC" w:rsidRPr="00B44425">
              <w:rPr>
                <w:rFonts w:asciiTheme="minorHAnsi" w:hAnsiTheme="minorHAnsi" w:cstheme="minorHAnsi"/>
                <w:bCs/>
                <w:sz w:val="24"/>
                <w:szCs w:val="24"/>
                <w:lang w:val="en-US"/>
              </w:rPr>
              <w:t>.</w:t>
            </w:r>
          </w:p>
          <w:p w14:paraId="3FC6EEB0" w14:textId="32FCBE46" w:rsidR="00BA0BDC" w:rsidRPr="00B44425" w:rsidRDefault="00BA0BDC" w:rsidP="00FC239D">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Does our current system work and deliver? Or </w:t>
            </w:r>
            <w:r w:rsidR="00FC239D" w:rsidRPr="00B44425">
              <w:rPr>
                <w:rFonts w:asciiTheme="minorHAnsi" w:hAnsiTheme="minorHAnsi" w:cstheme="minorHAnsi"/>
                <w:bCs/>
                <w:sz w:val="24"/>
                <w:szCs w:val="24"/>
                <w:lang w:val="en-US"/>
              </w:rPr>
              <w:t>are there</w:t>
            </w:r>
            <w:r w:rsidRPr="00B44425">
              <w:rPr>
                <w:rFonts w:asciiTheme="minorHAnsi" w:hAnsiTheme="minorHAnsi" w:cstheme="minorHAnsi"/>
                <w:bCs/>
                <w:sz w:val="24"/>
                <w:szCs w:val="24"/>
                <w:lang w:val="en-US"/>
              </w:rPr>
              <w:t xml:space="preserve"> alternatives that can achieve </w:t>
            </w:r>
            <w:r w:rsidR="00914816" w:rsidRPr="00B44425">
              <w:rPr>
                <w:rFonts w:asciiTheme="minorHAnsi" w:hAnsiTheme="minorHAnsi" w:cstheme="minorHAnsi"/>
                <w:bCs/>
                <w:sz w:val="24"/>
                <w:szCs w:val="24"/>
                <w:lang w:val="en-US"/>
              </w:rPr>
              <w:t>several</w:t>
            </w:r>
            <w:r w:rsidRPr="00B44425">
              <w:rPr>
                <w:rFonts w:asciiTheme="minorHAnsi" w:hAnsiTheme="minorHAnsi" w:cstheme="minorHAnsi"/>
                <w:bCs/>
                <w:sz w:val="24"/>
                <w:szCs w:val="24"/>
                <w:lang w:val="en-US"/>
              </w:rPr>
              <w:t xml:space="preserve"> objectives</w:t>
            </w:r>
            <w:r w:rsidR="00FC239D" w:rsidRPr="00B44425">
              <w:rPr>
                <w:rFonts w:asciiTheme="minorHAnsi" w:hAnsiTheme="minorHAnsi" w:cstheme="minorHAnsi"/>
                <w:bCs/>
                <w:sz w:val="24"/>
                <w:szCs w:val="24"/>
                <w:lang w:val="en-US"/>
              </w:rPr>
              <w:t>?</w:t>
            </w:r>
          </w:p>
          <w:p w14:paraId="25C5B11F" w14:textId="3369906D" w:rsidR="00BA0BDC" w:rsidRPr="00B44425" w:rsidRDefault="00BA0BDC" w:rsidP="00FC239D">
            <w:pPr>
              <w:pStyle w:val="ListParagraph"/>
              <w:keepNext/>
              <w:numPr>
                <w:ilvl w:val="1"/>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 xml:space="preserve">What do we want our stocking standards or </w:t>
            </w:r>
            <w:proofErr w:type="spellStart"/>
            <w:proofErr w:type="gramStart"/>
            <w:r w:rsidRPr="00B44425">
              <w:rPr>
                <w:rFonts w:asciiTheme="minorHAnsi" w:hAnsiTheme="minorHAnsi" w:cstheme="minorHAnsi"/>
                <w:bCs/>
                <w:sz w:val="24"/>
                <w:szCs w:val="24"/>
                <w:lang w:val="en-US"/>
              </w:rPr>
              <w:t>siv</w:t>
            </w:r>
            <w:proofErr w:type="spellEnd"/>
            <w:r w:rsidRPr="00B44425">
              <w:rPr>
                <w:rFonts w:asciiTheme="minorHAnsi" w:hAnsiTheme="minorHAnsi" w:cstheme="minorHAnsi"/>
                <w:bCs/>
                <w:sz w:val="24"/>
                <w:szCs w:val="24"/>
                <w:lang w:val="en-US"/>
              </w:rPr>
              <w:t>.</w:t>
            </w:r>
            <w:proofErr w:type="gramEnd"/>
            <w:r w:rsidRPr="00B44425">
              <w:rPr>
                <w:rFonts w:asciiTheme="minorHAnsi" w:hAnsiTheme="minorHAnsi" w:cstheme="minorHAnsi"/>
                <w:bCs/>
                <w:sz w:val="24"/>
                <w:szCs w:val="24"/>
                <w:lang w:val="en-US"/>
              </w:rPr>
              <w:t xml:space="preserve"> </w:t>
            </w:r>
            <w:r w:rsidR="00BF73BF">
              <w:rPr>
                <w:rFonts w:asciiTheme="minorHAnsi" w:hAnsiTheme="minorHAnsi" w:cstheme="minorHAnsi"/>
                <w:bCs/>
                <w:sz w:val="24"/>
                <w:szCs w:val="24"/>
                <w:lang w:val="en-US"/>
              </w:rPr>
              <w:t>r</w:t>
            </w:r>
            <w:r w:rsidRPr="00B44425">
              <w:rPr>
                <w:rFonts w:asciiTheme="minorHAnsi" w:hAnsiTheme="minorHAnsi" w:cstheme="minorHAnsi"/>
                <w:bCs/>
                <w:sz w:val="24"/>
                <w:szCs w:val="24"/>
                <w:lang w:val="en-US"/>
              </w:rPr>
              <w:t xml:space="preserve">egimes to </w:t>
            </w:r>
            <w:proofErr w:type="gramStart"/>
            <w:r w:rsidRPr="00B44425">
              <w:rPr>
                <w:rFonts w:asciiTheme="minorHAnsi" w:hAnsiTheme="minorHAnsi" w:cstheme="minorHAnsi"/>
                <w:bCs/>
                <w:sz w:val="24"/>
                <w:szCs w:val="24"/>
                <w:lang w:val="en-US"/>
              </w:rPr>
              <w:t>do?</w:t>
            </w:r>
            <w:proofErr w:type="gramEnd"/>
          </w:p>
          <w:p w14:paraId="71FE3640" w14:textId="32C910E4" w:rsidR="00BA0BDC" w:rsidRPr="00B44425" w:rsidRDefault="00914816" w:rsidP="00FC239D">
            <w:pPr>
              <w:pStyle w:val="ListParagraph"/>
              <w:keepNext/>
              <w:numPr>
                <w:ilvl w:val="0"/>
                <w:numId w:val="18"/>
              </w:numPr>
              <w:tabs>
                <w:tab w:val="left" w:pos="5708"/>
              </w:tabs>
              <w:spacing w:before="120" w:after="120"/>
              <w:rPr>
                <w:rFonts w:asciiTheme="minorHAnsi" w:hAnsiTheme="minorHAnsi" w:cstheme="minorHAnsi"/>
                <w:bCs/>
                <w:sz w:val="24"/>
                <w:szCs w:val="24"/>
                <w:lang w:val="en-US"/>
              </w:rPr>
            </w:pPr>
            <w:r w:rsidRPr="00B44425">
              <w:rPr>
                <w:rFonts w:asciiTheme="minorHAnsi" w:hAnsiTheme="minorHAnsi" w:cstheme="minorHAnsi"/>
                <w:bCs/>
                <w:sz w:val="24"/>
                <w:szCs w:val="24"/>
                <w:lang w:val="en-US"/>
              </w:rPr>
              <w:t>More i</w:t>
            </w:r>
            <w:r w:rsidR="000776D5" w:rsidRPr="00B44425">
              <w:rPr>
                <w:rFonts w:asciiTheme="minorHAnsi" w:hAnsiTheme="minorHAnsi" w:cstheme="minorHAnsi"/>
                <w:bCs/>
                <w:sz w:val="24"/>
                <w:szCs w:val="24"/>
                <w:lang w:val="en-US"/>
              </w:rPr>
              <w:t xml:space="preserve">nformation and </w:t>
            </w:r>
            <w:r w:rsidR="00FC239D" w:rsidRPr="00B44425">
              <w:rPr>
                <w:rFonts w:asciiTheme="minorHAnsi" w:hAnsiTheme="minorHAnsi" w:cstheme="minorHAnsi"/>
                <w:bCs/>
                <w:sz w:val="24"/>
                <w:szCs w:val="24"/>
                <w:lang w:val="en-US"/>
              </w:rPr>
              <w:t xml:space="preserve">how to contact </w:t>
            </w:r>
            <w:r w:rsidR="000776D5" w:rsidRPr="00B44425">
              <w:rPr>
                <w:rFonts w:asciiTheme="minorHAnsi" w:hAnsiTheme="minorHAnsi" w:cstheme="minorHAnsi"/>
                <w:bCs/>
                <w:sz w:val="24"/>
                <w:szCs w:val="24"/>
                <w:lang w:val="en-US"/>
              </w:rPr>
              <w:t xml:space="preserve">Taisa on </w:t>
            </w:r>
            <w:r w:rsidRPr="00B44425">
              <w:rPr>
                <w:rFonts w:asciiTheme="minorHAnsi" w:hAnsiTheme="minorHAnsi" w:cstheme="minorHAnsi"/>
                <w:bCs/>
                <w:sz w:val="24"/>
                <w:szCs w:val="24"/>
                <w:lang w:val="en-US"/>
              </w:rPr>
              <w:t xml:space="preserve">silviculture </w:t>
            </w:r>
            <w:r w:rsidR="000776D5" w:rsidRPr="00B44425">
              <w:rPr>
                <w:rFonts w:asciiTheme="minorHAnsi" w:hAnsiTheme="minorHAnsi" w:cstheme="minorHAnsi"/>
                <w:bCs/>
                <w:sz w:val="24"/>
                <w:szCs w:val="24"/>
                <w:lang w:val="en-US"/>
              </w:rPr>
              <w:t>website</w:t>
            </w:r>
          </w:p>
          <w:p w14:paraId="0A4427CA" w14:textId="5E7D8C37" w:rsidR="00BD2384" w:rsidRPr="00B44425" w:rsidRDefault="00BD2384" w:rsidP="00172A98">
            <w:pPr>
              <w:pStyle w:val="ListParagraph"/>
              <w:keepNext/>
              <w:tabs>
                <w:tab w:val="left" w:pos="5708"/>
              </w:tabs>
              <w:spacing w:before="120" w:after="120"/>
              <w:rPr>
                <w:rFonts w:asciiTheme="minorHAnsi" w:hAnsiTheme="minorHAnsi" w:cstheme="minorHAnsi"/>
                <w:b/>
                <w:sz w:val="24"/>
                <w:szCs w:val="24"/>
                <w:lang w:val="en-US"/>
              </w:rPr>
            </w:pPr>
            <w:r w:rsidRPr="00B44425">
              <w:rPr>
                <w:rFonts w:asciiTheme="minorHAnsi" w:hAnsiTheme="minorHAnsi" w:cstheme="minorHAnsi"/>
                <w:bCs/>
                <w:sz w:val="24"/>
                <w:szCs w:val="24"/>
                <w:lang w:val="en-US"/>
              </w:rPr>
              <w:t xml:space="preserve">                                                                  </w:t>
            </w:r>
          </w:p>
        </w:tc>
      </w:tr>
      <w:tr w:rsidR="00FE08D1" w:rsidRPr="00812E27" w14:paraId="7B9B5676"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81F4B8D" w14:textId="62EB6141" w:rsidR="00FE08D1" w:rsidRDefault="003C4400"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E267C8">
              <w:rPr>
                <w:rFonts w:asciiTheme="minorHAnsi" w:hAnsiTheme="minorHAnsi" w:cstheme="minorHAnsi"/>
                <w:sz w:val="24"/>
                <w:szCs w:val="24"/>
                <w:lang w:val="en-US"/>
              </w:rPr>
              <w:t>40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55DC80" w14:textId="146BFC07" w:rsidR="008B1104" w:rsidRPr="006376CD" w:rsidRDefault="000B6224" w:rsidP="00FE08D1">
            <w:pPr>
              <w:pStyle w:val="ListParagraph"/>
              <w:keepNext/>
              <w:numPr>
                <w:ilvl w:val="0"/>
                <w:numId w:val="9"/>
              </w:numPr>
              <w:tabs>
                <w:tab w:val="left" w:pos="5708"/>
              </w:tabs>
              <w:spacing w:before="120" w:after="120"/>
              <w:rPr>
                <w:rFonts w:asciiTheme="minorHAnsi" w:hAnsiTheme="minorHAnsi" w:cstheme="minorHAnsi"/>
                <w:bCs/>
                <w:sz w:val="24"/>
                <w:szCs w:val="24"/>
              </w:rPr>
            </w:pPr>
            <w:r w:rsidRPr="006376CD">
              <w:rPr>
                <w:rFonts w:asciiTheme="minorHAnsi" w:hAnsiTheme="minorHAnsi" w:cstheme="minorHAnsi"/>
                <w:b/>
                <w:sz w:val="24"/>
                <w:szCs w:val="24"/>
              </w:rPr>
              <w:t>S</w:t>
            </w:r>
            <w:r w:rsidR="006376CD" w:rsidRPr="006376CD">
              <w:rPr>
                <w:rFonts w:asciiTheme="minorHAnsi" w:hAnsiTheme="minorHAnsi" w:cstheme="minorHAnsi"/>
                <w:b/>
                <w:sz w:val="24"/>
                <w:szCs w:val="24"/>
              </w:rPr>
              <w:t xml:space="preserve">eed/ </w:t>
            </w:r>
            <w:r w:rsidR="006376CD">
              <w:rPr>
                <w:rFonts w:asciiTheme="minorHAnsi" w:hAnsiTheme="minorHAnsi" w:cstheme="minorHAnsi"/>
                <w:b/>
                <w:sz w:val="24"/>
                <w:szCs w:val="24"/>
              </w:rPr>
              <w:t>Seedlings/ Section 108</w:t>
            </w:r>
            <w:r w:rsidR="008B1104" w:rsidRPr="006376CD">
              <w:rPr>
                <w:rFonts w:asciiTheme="minorHAnsi" w:hAnsiTheme="minorHAnsi" w:cstheme="minorHAnsi"/>
                <w:b/>
                <w:sz w:val="24"/>
                <w:szCs w:val="24"/>
              </w:rPr>
              <w:t xml:space="preserve">                                                           </w:t>
            </w:r>
            <w:r w:rsidR="006376CD">
              <w:rPr>
                <w:rFonts w:asciiTheme="minorHAnsi" w:hAnsiTheme="minorHAnsi" w:cstheme="minorHAnsi"/>
                <w:b/>
                <w:sz w:val="24"/>
                <w:szCs w:val="24"/>
              </w:rPr>
              <w:t xml:space="preserve"> </w:t>
            </w:r>
            <w:r w:rsidR="00E267C8">
              <w:rPr>
                <w:rFonts w:asciiTheme="minorHAnsi" w:hAnsiTheme="minorHAnsi" w:cstheme="minorHAnsi"/>
                <w:b/>
                <w:sz w:val="24"/>
                <w:szCs w:val="24"/>
              </w:rPr>
              <w:t xml:space="preserve">  </w:t>
            </w:r>
            <w:r w:rsidR="006376CD" w:rsidRPr="00E267C8">
              <w:rPr>
                <w:rFonts w:asciiTheme="minorHAnsi" w:hAnsiTheme="minorHAnsi" w:cstheme="minorHAnsi"/>
                <w:bCs/>
                <w:sz w:val="24"/>
                <w:szCs w:val="24"/>
              </w:rPr>
              <w:t>Neil Hughes</w:t>
            </w:r>
            <w:r w:rsidR="00DB5FCF" w:rsidRPr="006376CD">
              <w:rPr>
                <w:rFonts w:asciiTheme="minorHAnsi" w:hAnsiTheme="minorHAnsi" w:cstheme="minorHAnsi"/>
                <w:bCs/>
                <w:sz w:val="24"/>
                <w:szCs w:val="24"/>
              </w:rPr>
              <w:tab/>
              <w:t xml:space="preserve">              </w:t>
            </w:r>
          </w:p>
          <w:p w14:paraId="338B50DB" w14:textId="03714511" w:rsidR="008B1104" w:rsidRPr="00583497" w:rsidRDefault="001E74F1" w:rsidP="00583497">
            <w:pPr>
              <w:keepNext/>
              <w:tabs>
                <w:tab w:val="left" w:pos="5708"/>
              </w:tabs>
              <w:spacing w:before="120" w:after="120"/>
              <w:ind w:left="360"/>
              <w:rPr>
                <w:rFonts w:asciiTheme="minorHAnsi" w:hAnsiTheme="minorHAnsi" w:cstheme="minorHAnsi"/>
                <w:bCs/>
                <w:sz w:val="24"/>
                <w:szCs w:val="24"/>
                <w:lang w:val="en-US"/>
              </w:rPr>
            </w:pPr>
            <w:r w:rsidRPr="00583497">
              <w:rPr>
                <w:rFonts w:asciiTheme="minorHAnsi" w:hAnsiTheme="minorHAnsi" w:cstheme="minorHAnsi"/>
                <w:bCs/>
                <w:sz w:val="24"/>
                <w:szCs w:val="24"/>
                <w:lang w:val="en-US"/>
              </w:rPr>
              <w:t>S108 Developments</w:t>
            </w:r>
            <w:r w:rsidR="00583497" w:rsidRPr="00583497">
              <w:rPr>
                <w:rFonts w:asciiTheme="minorHAnsi" w:hAnsiTheme="minorHAnsi" w:cstheme="minorHAnsi"/>
                <w:bCs/>
                <w:sz w:val="24"/>
                <w:szCs w:val="24"/>
                <w:lang w:val="en-US"/>
              </w:rPr>
              <w:t xml:space="preserve"> </w:t>
            </w:r>
            <w:r w:rsidR="00BF73BF" w:rsidRPr="00583497">
              <w:rPr>
                <w:rFonts w:asciiTheme="minorHAnsi" w:hAnsiTheme="minorHAnsi" w:cstheme="minorHAnsi"/>
                <w:bCs/>
                <w:sz w:val="24"/>
                <w:szCs w:val="24"/>
                <w:lang w:val="en-US"/>
              </w:rPr>
              <w:t>discussed;</w:t>
            </w:r>
            <w:r w:rsidR="00583497" w:rsidRPr="00583497">
              <w:rPr>
                <w:rFonts w:asciiTheme="minorHAnsi" w:hAnsiTheme="minorHAnsi" w:cstheme="minorHAnsi"/>
                <w:bCs/>
                <w:sz w:val="24"/>
                <w:szCs w:val="24"/>
                <w:lang w:val="en-US"/>
              </w:rPr>
              <w:t xml:space="preserve"> Seed/Seedlings deferred to next meeting</w:t>
            </w:r>
          </w:p>
          <w:p w14:paraId="391F04E5" w14:textId="30429895" w:rsidR="001E74F1" w:rsidRPr="001E74F1" w:rsidRDefault="00583497" w:rsidP="008B1104">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THLB had </w:t>
            </w:r>
            <w:r w:rsidR="001E74F1">
              <w:rPr>
                <w:rFonts w:asciiTheme="minorHAnsi" w:hAnsiTheme="minorHAnsi" w:cstheme="minorHAnsi"/>
                <w:bCs/>
                <w:sz w:val="24"/>
                <w:szCs w:val="24"/>
                <w:lang w:val="en-US"/>
              </w:rPr>
              <w:t>150,000 high/mod severity burned since 2017</w:t>
            </w:r>
          </w:p>
          <w:p w14:paraId="4A20AD0B" w14:textId="5AB2A3AD" w:rsidR="001E74F1" w:rsidRDefault="00BF73BF" w:rsidP="008B1104">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Bill 23- </w:t>
            </w:r>
            <w:r w:rsidR="001E74F1">
              <w:rPr>
                <w:rFonts w:asciiTheme="minorHAnsi" w:hAnsiTheme="minorHAnsi" w:cstheme="minorHAnsi"/>
                <w:bCs/>
                <w:sz w:val="24"/>
                <w:szCs w:val="24"/>
                <w:lang w:val="en-US"/>
              </w:rPr>
              <w:t>FRPA Amendment will look at landscape</w:t>
            </w:r>
            <w:r>
              <w:rPr>
                <w:rFonts w:asciiTheme="minorHAnsi" w:hAnsiTheme="minorHAnsi" w:cstheme="minorHAnsi"/>
                <w:bCs/>
                <w:sz w:val="24"/>
                <w:szCs w:val="24"/>
                <w:lang w:val="en-US"/>
              </w:rPr>
              <w:t xml:space="preserve"> level</w:t>
            </w:r>
            <w:r w:rsidR="001E74F1">
              <w:rPr>
                <w:rFonts w:asciiTheme="minorHAnsi" w:hAnsiTheme="minorHAnsi" w:cstheme="minorHAnsi"/>
                <w:bCs/>
                <w:sz w:val="24"/>
                <w:szCs w:val="24"/>
                <w:lang w:val="en-US"/>
              </w:rPr>
              <w:t xml:space="preserve"> approach </w:t>
            </w:r>
            <w:r>
              <w:rPr>
                <w:rFonts w:asciiTheme="minorHAnsi" w:hAnsiTheme="minorHAnsi" w:cstheme="minorHAnsi"/>
                <w:bCs/>
                <w:sz w:val="24"/>
                <w:szCs w:val="24"/>
                <w:lang w:val="en-US"/>
              </w:rPr>
              <w:t>to damaging events</w:t>
            </w:r>
          </w:p>
          <w:p w14:paraId="2801BDF7" w14:textId="1AFBAFD1" w:rsidR="001E74F1" w:rsidRDefault="00BF73BF" w:rsidP="008B1104">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Two</w:t>
            </w:r>
            <w:r w:rsidR="000B0253">
              <w:rPr>
                <w:rFonts w:asciiTheme="minorHAnsi" w:hAnsiTheme="minorHAnsi" w:cstheme="minorHAnsi"/>
                <w:bCs/>
                <w:sz w:val="24"/>
                <w:szCs w:val="24"/>
                <w:lang w:val="en-US"/>
              </w:rPr>
              <w:t xml:space="preserve"> options for S108</w:t>
            </w:r>
            <w:r>
              <w:rPr>
                <w:rFonts w:asciiTheme="minorHAnsi" w:hAnsiTheme="minorHAnsi" w:cstheme="minorHAnsi"/>
                <w:bCs/>
                <w:sz w:val="24"/>
                <w:szCs w:val="24"/>
                <w:lang w:val="en-US"/>
              </w:rPr>
              <w:t xml:space="preserve"> will exist:</w:t>
            </w:r>
          </w:p>
          <w:p w14:paraId="3553238B" w14:textId="72F9C48D" w:rsidR="000B0253" w:rsidRDefault="000B0253" w:rsidP="00583497">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Original </w:t>
            </w:r>
            <w:r w:rsidR="00583497">
              <w:rPr>
                <w:rFonts w:asciiTheme="minorHAnsi" w:hAnsiTheme="minorHAnsi" w:cstheme="minorHAnsi"/>
                <w:bCs/>
                <w:sz w:val="24"/>
                <w:szCs w:val="24"/>
                <w:lang w:val="en-US"/>
              </w:rPr>
              <w:t xml:space="preserve">S108 process </w:t>
            </w:r>
            <w:r>
              <w:rPr>
                <w:rFonts w:asciiTheme="minorHAnsi" w:hAnsiTheme="minorHAnsi" w:cstheme="minorHAnsi"/>
                <w:bCs/>
                <w:sz w:val="24"/>
                <w:szCs w:val="24"/>
                <w:lang w:val="en-US"/>
              </w:rPr>
              <w:t xml:space="preserve">for smaller fires </w:t>
            </w:r>
          </w:p>
          <w:p w14:paraId="58B7F555" w14:textId="31D4FF95" w:rsidR="000B0253" w:rsidRDefault="000B0253" w:rsidP="00583497">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Larger fires </w:t>
            </w:r>
            <w:r w:rsidR="00583497">
              <w:rPr>
                <w:rFonts w:asciiTheme="minorHAnsi" w:hAnsiTheme="minorHAnsi" w:cstheme="minorHAnsi"/>
                <w:bCs/>
                <w:sz w:val="24"/>
                <w:szCs w:val="24"/>
                <w:lang w:val="en-US"/>
              </w:rPr>
              <w:t>will fall under the new</w:t>
            </w:r>
            <w:r>
              <w:rPr>
                <w:rFonts w:asciiTheme="minorHAnsi" w:hAnsiTheme="minorHAnsi" w:cstheme="minorHAnsi"/>
                <w:bCs/>
                <w:sz w:val="24"/>
                <w:szCs w:val="24"/>
                <w:lang w:val="en-US"/>
              </w:rPr>
              <w:t xml:space="preserve"> </w:t>
            </w:r>
            <w:r w:rsidR="00583497">
              <w:rPr>
                <w:rFonts w:asciiTheme="minorHAnsi" w:hAnsiTheme="minorHAnsi" w:cstheme="minorHAnsi"/>
                <w:bCs/>
                <w:sz w:val="24"/>
                <w:szCs w:val="24"/>
                <w:lang w:val="en-US"/>
              </w:rPr>
              <w:t>amendment and regulations</w:t>
            </w:r>
          </w:p>
          <w:p w14:paraId="36AA1FBC" w14:textId="2E05106F" w:rsidR="000B0253" w:rsidRDefault="000B0253" w:rsidP="008B1104">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Original section has minimal changes, </w:t>
            </w:r>
            <w:r w:rsidR="00583497">
              <w:rPr>
                <w:rFonts w:asciiTheme="minorHAnsi" w:hAnsiTheme="minorHAnsi" w:cstheme="minorHAnsi"/>
                <w:bCs/>
                <w:sz w:val="24"/>
                <w:szCs w:val="24"/>
                <w:lang w:val="en-US"/>
              </w:rPr>
              <w:t xml:space="preserve">still able to </w:t>
            </w:r>
            <w:r>
              <w:rPr>
                <w:rFonts w:asciiTheme="minorHAnsi" w:hAnsiTheme="minorHAnsi" w:cstheme="minorHAnsi"/>
                <w:bCs/>
                <w:sz w:val="24"/>
                <w:szCs w:val="24"/>
                <w:lang w:val="en-US"/>
              </w:rPr>
              <w:t xml:space="preserve">request relief </w:t>
            </w:r>
            <w:r w:rsidR="00583497">
              <w:rPr>
                <w:rFonts w:asciiTheme="minorHAnsi" w:hAnsiTheme="minorHAnsi" w:cstheme="minorHAnsi"/>
                <w:bCs/>
                <w:sz w:val="24"/>
                <w:szCs w:val="24"/>
                <w:lang w:val="en-US"/>
              </w:rPr>
              <w:t xml:space="preserve">of obligation </w:t>
            </w:r>
            <w:r>
              <w:rPr>
                <w:rFonts w:asciiTheme="minorHAnsi" w:hAnsiTheme="minorHAnsi" w:cstheme="minorHAnsi"/>
                <w:bCs/>
                <w:sz w:val="24"/>
                <w:szCs w:val="24"/>
                <w:lang w:val="en-US"/>
              </w:rPr>
              <w:t xml:space="preserve">or funding </w:t>
            </w:r>
            <w:r w:rsidR="00583497">
              <w:rPr>
                <w:rFonts w:asciiTheme="minorHAnsi" w:hAnsiTheme="minorHAnsi" w:cstheme="minorHAnsi"/>
                <w:bCs/>
                <w:sz w:val="24"/>
                <w:szCs w:val="24"/>
                <w:lang w:val="en-US"/>
              </w:rPr>
              <w:t xml:space="preserve">for </w:t>
            </w:r>
            <w:r>
              <w:rPr>
                <w:rFonts w:asciiTheme="minorHAnsi" w:hAnsiTheme="minorHAnsi" w:cstheme="minorHAnsi"/>
                <w:bCs/>
                <w:sz w:val="24"/>
                <w:szCs w:val="24"/>
                <w:lang w:val="en-US"/>
              </w:rPr>
              <w:t xml:space="preserve">licensees to carry out </w:t>
            </w:r>
            <w:r w:rsidR="00583497">
              <w:rPr>
                <w:rFonts w:asciiTheme="minorHAnsi" w:hAnsiTheme="minorHAnsi" w:cstheme="minorHAnsi"/>
                <w:bCs/>
                <w:sz w:val="24"/>
                <w:szCs w:val="24"/>
                <w:lang w:val="en-US"/>
              </w:rPr>
              <w:t>the work</w:t>
            </w:r>
          </w:p>
          <w:p w14:paraId="2A324BF6" w14:textId="78D4C24E" w:rsidR="000B0253" w:rsidRDefault="000B0253" w:rsidP="008B1104">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New legislation on section</w:t>
            </w:r>
            <w:r w:rsidR="00BF73BF">
              <w:rPr>
                <w:rFonts w:asciiTheme="minorHAnsi" w:hAnsiTheme="minorHAnsi" w:cstheme="minorHAnsi"/>
                <w:bCs/>
                <w:sz w:val="24"/>
                <w:szCs w:val="24"/>
                <w:lang w:val="en-US"/>
              </w:rPr>
              <w:t xml:space="preserve"> 108.2</w:t>
            </w:r>
            <w:r>
              <w:rPr>
                <w:rFonts w:asciiTheme="minorHAnsi" w:hAnsiTheme="minorHAnsi" w:cstheme="minorHAnsi"/>
                <w:bCs/>
                <w:sz w:val="24"/>
                <w:szCs w:val="24"/>
                <w:lang w:val="en-US"/>
              </w:rPr>
              <w:t xml:space="preserve"> subsection </w:t>
            </w:r>
            <w:r w:rsidR="00BF73BF">
              <w:rPr>
                <w:rFonts w:asciiTheme="minorHAnsi" w:hAnsiTheme="minorHAnsi" w:cstheme="minorHAnsi"/>
                <w:bCs/>
                <w:sz w:val="24"/>
                <w:szCs w:val="24"/>
                <w:lang w:val="en-US"/>
              </w:rPr>
              <w:t>2(b)-</w:t>
            </w:r>
            <w:r>
              <w:rPr>
                <w:rFonts w:asciiTheme="minorHAnsi" w:hAnsiTheme="minorHAnsi" w:cstheme="minorHAnsi"/>
                <w:bCs/>
                <w:sz w:val="24"/>
                <w:szCs w:val="24"/>
                <w:lang w:val="en-US"/>
              </w:rPr>
              <w:t xml:space="preserve"> Minister may impose condition that the person pay to the gov</w:t>
            </w:r>
            <w:r w:rsidR="00BF73BF">
              <w:rPr>
                <w:rFonts w:asciiTheme="minorHAnsi" w:hAnsiTheme="minorHAnsi" w:cstheme="minorHAnsi"/>
                <w:bCs/>
                <w:sz w:val="24"/>
                <w:szCs w:val="24"/>
                <w:lang w:val="en-US"/>
              </w:rPr>
              <w:t>ernmen</w:t>
            </w:r>
            <w:r>
              <w:rPr>
                <w:rFonts w:asciiTheme="minorHAnsi" w:hAnsiTheme="minorHAnsi" w:cstheme="minorHAnsi"/>
                <w:bCs/>
                <w:sz w:val="24"/>
                <w:szCs w:val="24"/>
                <w:lang w:val="en-US"/>
              </w:rPr>
              <w:t xml:space="preserve">t what </w:t>
            </w:r>
            <w:r w:rsidR="00BF73BF">
              <w:rPr>
                <w:rFonts w:asciiTheme="minorHAnsi" w:hAnsiTheme="minorHAnsi" w:cstheme="minorHAnsi"/>
                <w:bCs/>
                <w:sz w:val="24"/>
                <w:szCs w:val="24"/>
                <w:lang w:val="en-US"/>
              </w:rPr>
              <w:t>they would have spent to establish FG stand from stage it had reached at damaging event</w:t>
            </w:r>
          </w:p>
          <w:p w14:paraId="205B6E7D" w14:textId="20507C8D" w:rsidR="000B0253" w:rsidRDefault="000B0253" w:rsidP="008B1104">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S108.2,</w:t>
            </w:r>
            <w:r w:rsidR="00FC73FE">
              <w:rPr>
                <w:rFonts w:asciiTheme="minorHAnsi" w:hAnsiTheme="minorHAnsi" w:cstheme="minorHAnsi"/>
                <w:bCs/>
                <w:sz w:val="24"/>
                <w:szCs w:val="24"/>
                <w:lang w:val="en-US"/>
              </w:rPr>
              <w:t xml:space="preserve"> </w:t>
            </w:r>
            <w:r w:rsidR="00BF73BF">
              <w:rPr>
                <w:rFonts w:asciiTheme="minorHAnsi" w:hAnsiTheme="minorHAnsi" w:cstheme="minorHAnsi"/>
                <w:bCs/>
                <w:sz w:val="24"/>
                <w:szCs w:val="24"/>
                <w:lang w:val="en-US"/>
              </w:rPr>
              <w:t xml:space="preserve">also </w:t>
            </w:r>
            <w:r w:rsidR="00FC73FE">
              <w:rPr>
                <w:rFonts w:asciiTheme="minorHAnsi" w:hAnsiTheme="minorHAnsi" w:cstheme="minorHAnsi"/>
                <w:bCs/>
                <w:sz w:val="24"/>
                <w:szCs w:val="24"/>
                <w:lang w:val="en-US"/>
              </w:rPr>
              <w:t>speaks to</w:t>
            </w:r>
            <w:r>
              <w:rPr>
                <w:rFonts w:asciiTheme="minorHAnsi" w:hAnsiTheme="minorHAnsi" w:cstheme="minorHAnsi"/>
                <w:bCs/>
                <w:sz w:val="24"/>
                <w:szCs w:val="24"/>
                <w:lang w:val="en-US"/>
              </w:rPr>
              <w:t xml:space="preserve"> designation of land as an area of catastrophic damage (wildfires, landslides, floods)</w:t>
            </w:r>
          </w:p>
          <w:p w14:paraId="6333C841" w14:textId="22E0F419" w:rsidR="000B0253" w:rsidRDefault="000B0253" w:rsidP="00FC73FE">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Minister can now identify area of</w:t>
            </w:r>
            <w:r w:rsidR="00FC73FE">
              <w:rPr>
                <w:rFonts w:asciiTheme="minorHAnsi" w:hAnsiTheme="minorHAnsi" w:cstheme="minorHAnsi"/>
                <w:bCs/>
                <w:sz w:val="24"/>
                <w:szCs w:val="24"/>
                <w:lang w:val="en-US"/>
              </w:rPr>
              <w:t xml:space="preserve"> catastrophic damage </w:t>
            </w:r>
            <w:r>
              <w:rPr>
                <w:rFonts w:asciiTheme="minorHAnsi" w:hAnsiTheme="minorHAnsi" w:cstheme="minorHAnsi"/>
                <w:bCs/>
                <w:sz w:val="24"/>
                <w:szCs w:val="24"/>
                <w:lang w:val="en-US"/>
              </w:rPr>
              <w:t>and grant relief and impose conditions.</w:t>
            </w:r>
          </w:p>
          <w:p w14:paraId="3D6304DB" w14:textId="4719930D" w:rsidR="000B0253" w:rsidRDefault="000B0253" w:rsidP="008B1104">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108</w:t>
            </w:r>
            <w:r w:rsidR="009F62AF">
              <w:rPr>
                <w:rFonts w:asciiTheme="minorHAnsi" w:hAnsiTheme="minorHAnsi" w:cstheme="minorHAnsi"/>
                <w:bCs/>
                <w:sz w:val="24"/>
                <w:szCs w:val="24"/>
                <w:lang w:val="en-US"/>
              </w:rPr>
              <w:t>.</w:t>
            </w:r>
            <w:r w:rsidR="00FC73FE">
              <w:rPr>
                <w:rFonts w:asciiTheme="minorHAnsi" w:hAnsiTheme="minorHAnsi" w:cstheme="minorHAnsi"/>
                <w:bCs/>
                <w:sz w:val="24"/>
                <w:szCs w:val="24"/>
                <w:lang w:val="en-US"/>
              </w:rPr>
              <w:t>3 (5)</w:t>
            </w:r>
            <w:r>
              <w:rPr>
                <w:rFonts w:asciiTheme="minorHAnsi" w:hAnsiTheme="minorHAnsi" w:cstheme="minorHAnsi"/>
                <w:bCs/>
                <w:sz w:val="24"/>
                <w:szCs w:val="24"/>
                <w:lang w:val="en-US"/>
              </w:rPr>
              <w:t xml:space="preserve"> may grant relief if not practicable </w:t>
            </w:r>
            <w:r w:rsidR="00FC73FE">
              <w:rPr>
                <w:rFonts w:asciiTheme="minorHAnsi" w:hAnsiTheme="minorHAnsi" w:cstheme="minorHAnsi"/>
                <w:bCs/>
                <w:sz w:val="24"/>
                <w:szCs w:val="24"/>
                <w:lang w:val="en-US"/>
              </w:rPr>
              <w:t>due to change of circumstance or condition of area</w:t>
            </w:r>
          </w:p>
          <w:p w14:paraId="24B2FCFF" w14:textId="01ADFEBE" w:rsidR="000B0253" w:rsidRDefault="00FC73FE" w:rsidP="008B1104">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S108.4 states that the </w:t>
            </w:r>
            <w:r w:rsidR="000B0253">
              <w:rPr>
                <w:rFonts w:asciiTheme="minorHAnsi" w:hAnsiTheme="minorHAnsi" w:cstheme="minorHAnsi"/>
                <w:bCs/>
                <w:sz w:val="24"/>
                <w:szCs w:val="24"/>
                <w:lang w:val="en-US"/>
              </w:rPr>
              <w:t>Minister may establish a plan for an area</w:t>
            </w:r>
            <w:r>
              <w:rPr>
                <w:rFonts w:asciiTheme="minorHAnsi" w:hAnsiTheme="minorHAnsi" w:cstheme="minorHAnsi"/>
                <w:bCs/>
                <w:sz w:val="24"/>
                <w:szCs w:val="24"/>
                <w:lang w:val="en-US"/>
              </w:rPr>
              <w:t xml:space="preserve"> and </w:t>
            </w:r>
            <w:r w:rsidR="000B0253">
              <w:rPr>
                <w:rFonts w:asciiTheme="minorHAnsi" w:hAnsiTheme="minorHAnsi" w:cstheme="minorHAnsi"/>
                <w:bCs/>
                <w:sz w:val="24"/>
                <w:szCs w:val="24"/>
                <w:lang w:val="en-US"/>
              </w:rPr>
              <w:t xml:space="preserve">may authorize the person to establish </w:t>
            </w:r>
            <w:proofErr w:type="gramStart"/>
            <w:r w:rsidR="000B0253">
              <w:rPr>
                <w:rFonts w:asciiTheme="minorHAnsi" w:hAnsiTheme="minorHAnsi" w:cstheme="minorHAnsi"/>
                <w:bCs/>
                <w:sz w:val="24"/>
                <w:szCs w:val="24"/>
                <w:lang w:val="en-US"/>
              </w:rPr>
              <w:t>a</w:t>
            </w:r>
            <w:proofErr w:type="gramEnd"/>
            <w:r w:rsidR="000B0253">
              <w:rPr>
                <w:rFonts w:asciiTheme="minorHAnsi" w:hAnsiTheme="minorHAnsi" w:cstheme="minorHAnsi"/>
                <w:bCs/>
                <w:sz w:val="24"/>
                <w:szCs w:val="24"/>
                <w:lang w:val="en-US"/>
              </w:rPr>
              <w:t xml:space="preserve"> FG stand in a different </w:t>
            </w:r>
            <w:r>
              <w:rPr>
                <w:rFonts w:asciiTheme="minorHAnsi" w:hAnsiTheme="minorHAnsi" w:cstheme="minorHAnsi"/>
                <w:bCs/>
                <w:sz w:val="24"/>
                <w:szCs w:val="24"/>
                <w:lang w:val="en-US"/>
              </w:rPr>
              <w:t xml:space="preserve">location </w:t>
            </w:r>
          </w:p>
          <w:p w14:paraId="668526C1" w14:textId="1E7AF295" w:rsidR="000B0253" w:rsidRDefault="000B0253" w:rsidP="00FC73FE">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The plan </w:t>
            </w:r>
            <w:r w:rsidR="00FC73FE">
              <w:rPr>
                <w:rFonts w:asciiTheme="minorHAnsi" w:hAnsiTheme="minorHAnsi" w:cstheme="minorHAnsi"/>
                <w:bCs/>
                <w:sz w:val="24"/>
                <w:szCs w:val="24"/>
                <w:lang w:val="en-US"/>
              </w:rPr>
              <w:t>needs to m</w:t>
            </w:r>
            <w:r>
              <w:rPr>
                <w:rFonts w:asciiTheme="minorHAnsi" w:hAnsiTheme="minorHAnsi" w:cstheme="minorHAnsi"/>
                <w:bCs/>
                <w:sz w:val="24"/>
                <w:szCs w:val="24"/>
                <w:lang w:val="en-US"/>
              </w:rPr>
              <w:t>ake it clear about moving obligations around: must be stated in plan and cost must be similar at new location, person agrees to do this and part of plan</w:t>
            </w:r>
          </w:p>
          <w:p w14:paraId="1A988C21" w14:textId="5E4F23B5" w:rsidR="000B0253" w:rsidRDefault="000B0253" w:rsidP="000B0253">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S108.5 relate to areas outside and inside catastrophic fires</w:t>
            </w:r>
            <w:r w:rsidR="00FC73FE">
              <w:rPr>
                <w:rFonts w:asciiTheme="minorHAnsi" w:hAnsiTheme="minorHAnsi" w:cstheme="minorHAnsi"/>
                <w:bCs/>
                <w:sz w:val="24"/>
                <w:szCs w:val="24"/>
                <w:lang w:val="en-US"/>
              </w:rPr>
              <w:t>;</w:t>
            </w:r>
            <w:r>
              <w:rPr>
                <w:rFonts w:asciiTheme="minorHAnsi" w:hAnsiTheme="minorHAnsi" w:cstheme="minorHAnsi"/>
                <w:bCs/>
                <w:sz w:val="24"/>
                <w:szCs w:val="24"/>
                <w:lang w:val="en-US"/>
              </w:rPr>
              <w:t xml:space="preserve"> Minister may impose conditions to funding granted providing that funding paid in installments, can now be legally paid in installments</w:t>
            </w:r>
          </w:p>
          <w:p w14:paraId="26C16922" w14:textId="67101EE8" w:rsidR="000B0253" w:rsidRDefault="000B0253" w:rsidP="000B0253">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S108.5.</w:t>
            </w:r>
            <w:r w:rsidR="00FC73FE">
              <w:rPr>
                <w:rFonts w:asciiTheme="minorHAnsi" w:hAnsiTheme="minorHAnsi" w:cstheme="minorHAnsi"/>
                <w:bCs/>
                <w:sz w:val="24"/>
                <w:szCs w:val="24"/>
                <w:lang w:val="en-US"/>
              </w:rPr>
              <w:t>1 (</w:t>
            </w:r>
            <w:r>
              <w:rPr>
                <w:rFonts w:asciiTheme="minorHAnsi" w:hAnsiTheme="minorHAnsi" w:cstheme="minorHAnsi"/>
                <w:bCs/>
                <w:sz w:val="24"/>
                <w:szCs w:val="24"/>
                <w:lang w:val="en-US"/>
              </w:rPr>
              <w:t>c</w:t>
            </w:r>
            <w:r w:rsidR="00FC73FE">
              <w:rPr>
                <w:rFonts w:asciiTheme="minorHAnsi" w:hAnsiTheme="minorHAnsi" w:cstheme="minorHAnsi"/>
                <w:bCs/>
                <w:sz w:val="24"/>
                <w:szCs w:val="24"/>
                <w:lang w:val="en-US"/>
              </w:rPr>
              <w:t>)</w:t>
            </w:r>
            <w:r>
              <w:rPr>
                <w:rFonts w:asciiTheme="minorHAnsi" w:hAnsiTheme="minorHAnsi" w:cstheme="minorHAnsi"/>
                <w:bCs/>
                <w:sz w:val="24"/>
                <w:szCs w:val="24"/>
                <w:lang w:val="en-US"/>
              </w:rPr>
              <w:t xml:space="preserve"> </w:t>
            </w:r>
            <w:r w:rsidR="00FC73FE">
              <w:rPr>
                <w:rFonts w:asciiTheme="minorHAnsi" w:hAnsiTheme="minorHAnsi" w:cstheme="minorHAnsi"/>
                <w:bCs/>
                <w:sz w:val="24"/>
                <w:szCs w:val="24"/>
                <w:lang w:val="en-US"/>
              </w:rPr>
              <w:t xml:space="preserve">states </w:t>
            </w:r>
            <w:r>
              <w:rPr>
                <w:rFonts w:asciiTheme="minorHAnsi" w:hAnsiTheme="minorHAnsi" w:cstheme="minorHAnsi"/>
                <w:bCs/>
                <w:sz w:val="24"/>
                <w:szCs w:val="24"/>
                <w:lang w:val="en-US"/>
              </w:rPr>
              <w:t xml:space="preserve">person </w:t>
            </w:r>
            <w:r w:rsidR="009F62AF">
              <w:rPr>
                <w:rFonts w:asciiTheme="minorHAnsi" w:hAnsiTheme="minorHAnsi" w:cstheme="minorHAnsi"/>
                <w:bCs/>
                <w:sz w:val="24"/>
                <w:szCs w:val="24"/>
                <w:lang w:val="en-US"/>
              </w:rPr>
              <w:t xml:space="preserve">granted </w:t>
            </w:r>
            <w:r>
              <w:rPr>
                <w:rFonts w:asciiTheme="minorHAnsi" w:hAnsiTheme="minorHAnsi" w:cstheme="minorHAnsi"/>
                <w:bCs/>
                <w:sz w:val="24"/>
                <w:szCs w:val="24"/>
                <w:lang w:val="en-US"/>
              </w:rPr>
              <w:t>with funding must prepare plans and reports</w:t>
            </w:r>
          </w:p>
          <w:p w14:paraId="4B4416A1" w14:textId="707EA097" w:rsidR="009F287D" w:rsidRDefault="009F287D" w:rsidP="000B0253">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Plan</w:t>
            </w:r>
            <w:r w:rsidR="00FC73FE">
              <w:rPr>
                <w:rFonts w:asciiTheme="minorHAnsi" w:hAnsiTheme="minorHAnsi" w:cstheme="minorHAnsi"/>
                <w:bCs/>
                <w:sz w:val="24"/>
                <w:szCs w:val="24"/>
                <w:lang w:val="en-US"/>
              </w:rPr>
              <w:t>s</w:t>
            </w:r>
            <w:r>
              <w:rPr>
                <w:rFonts w:asciiTheme="minorHAnsi" w:hAnsiTheme="minorHAnsi" w:cstheme="minorHAnsi"/>
                <w:bCs/>
                <w:sz w:val="24"/>
                <w:szCs w:val="24"/>
                <w:lang w:val="en-US"/>
              </w:rPr>
              <w:t xml:space="preserve"> of action must be clear to address fires will be the focus</w:t>
            </w:r>
          </w:p>
          <w:p w14:paraId="72477F19" w14:textId="77777777" w:rsidR="00FC73FE" w:rsidRDefault="00FC73FE" w:rsidP="000B0253">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Discussion:</w:t>
            </w:r>
          </w:p>
          <w:p w14:paraId="4287CE92" w14:textId="60E2A7AD" w:rsidR="009F287D" w:rsidRDefault="009F287D" w:rsidP="00FC73FE">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When will this be ready? </w:t>
            </w:r>
            <w:r w:rsidR="00FC73FE">
              <w:rPr>
                <w:rFonts w:asciiTheme="minorHAnsi" w:hAnsiTheme="minorHAnsi" w:cstheme="minorHAnsi"/>
                <w:bCs/>
                <w:sz w:val="24"/>
                <w:szCs w:val="24"/>
                <w:lang w:val="en-US"/>
              </w:rPr>
              <w:t>Hopefully within 2022</w:t>
            </w:r>
          </w:p>
          <w:p w14:paraId="77334B98" w14:textId="68F9C5D5" w:rsidR="009F287D" w:rsidRDefault="009F287D" w:rsidP="00FC73FE">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THLB</w:t>
            </w:r>
            <w:r w:rsidR="00BF73BF">
              <w:rPr>
                <w:rFonts w:asciiTheme="minorHAnsi" w:hAnsiTheme="minorHAnsi" w:cstheme="minorHAnsi"/>
                <w:bCs/>
                <w:sz w:val="24"/>
                <w:szCs w:val="24"/>
                <w:lang w:val="en-US"/>
              </w:rPr>
              <w:t xml:space="preserve"> only</w:t>
            </w:r>
            <w:r>
              <w:rPr>
                <w:rFonts w:asciiTheme="minorHAnsi" w:hAnsiTheme="minorHAnsi" w:cstheme="minorHAnsi"/>
                <w:bCs/>
                <w:sz w:val="24"/>
                <w:szCs w:val="24"/>
                <w:lang w:val="en-US"/>
              </w:rPr>
              <w:t xml:space="preserve"> may be measure of catastrophic fire</w:t>
            </w:r>
          </w:p>
          <w:p w14:paraId="0A112C94" w14:textId="6996470C" w:rsidR="009F287D" w:rsidRDefault="00FC73FE" w:rsidP="00FC73FE">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The changes are meant to implement a l</w:t>
            </w:r>
            <w:r w:rsidR="009F287D">
              <w:rPr>
                <w:rFonts w:asciiTheme="minorHAnsi" w:hAnsiTheme="minorHAnsi" w:cstheme="minorHAnsi"/>
                <w:bCs/>
                <w:sz w:val="24"/>
                <w:szCs w:val="24"/>
                <w:lang w:val="en-US"/>
              </w:rPr>
              <w:t>andscape level approach</w:t>
            </w:r>
            <w:r>
              <w:rPr>
                <w:rFonts w:asciiTheme="minorHAnsi" w:hAnsiTheme="minorHAnsi" w:cstheme="minorHAnsi"/>
                <w:bCs/>
                <w:sz w:val="24"/>
                <w:szCs w:val="24"/>
                <w:lang w:val="en-US"/>
              </w:rPr>
              <w:t xml:space="preserve">; we </w:t>
            </w:r>
            <w:r w:rsidR="009F287D">
              <w:rPr>
                <w:rFonts w:asciiTheme="minorHAnsi" w:hAnsiTheme="minorHAnsi" w:cstheme="minorHAnsi"/>
                <w:bCs/>
                <w:sz w:val="24"/>
                <w:szCs w:val="24"/>
                <w:lang w:val="en-US"/>
              </w:rPr>
              <w:t>may not want to reforest certain areas like</w:t>
            </w:r>
            <w:r>
              <w:rPr>
                <w:rFonts w:asciiTheme="minorHAnsi" w:hAnsiTheme="minorHAnsi" w:cstheme="minorHAnsi"/>
                <w:bCs/>
                <w:sz w:val="24"/>
                <w:szCs w:val="24"/>
                <w:lang w:val="en-US"/>
              </w:rPr>
              <w:t xml:space="preserve"> the</w:t>
            </w:r>
            <w:r w:rsidR="009F287D">
              <w:rPr>
                <w:rFonts w:asciiTheme="minorHAnsi" w:hAnsiTheme="minorHAnsi" w:cstheme="minorHAnsi"/>
                <w:bCs/>
                <w:sz w:val="24"/>
                <w:szCs w:val="24"/>
                <w:lang w:val="en-US"/>
              </w:rPr>
              <w:t xml:space="preserve"> WUI and </w:t>
            </w:r>
            <w:r>
              <w:rPr>
                <w:rFonts w:asciiTheme="minorHAnsi" w:hAnsiTheme="minorHAnsi" w:cstheme="minorHAnsi"/>
                <w:bCs/>
                <w:sz w:val="24"/>
                <w:szCs w:val="24"/>
                <w:lang w:val="en-US"/>
              </w:rPr>
              <w:t xml:space="preserve">there </w:t>
            </w:r>
            <w:r w:rsidR="009F287D">
              <w:rPr>
                <w:rFonts w:asciiTheme="minorHAnsi" w:hAnsiTheme="minorHAnsi" w:cstheme="minorHAnsi"/>
                <w:bCs/>
                <w:sz w:val="24"/>
                <w:szCs w:val="24"/>
                <w:lang w:val="en-US"/>
              </w:rPr>
              <w:t xml:space="preserve">may be other higher priorities </w:t>
            </w:r>
            <w:r>
              <w:rPr>
                <w:rFonts w:asciiTheme="minorHAnsi" w:hAnsiTheme="minorHAnsi" w:cstheme="minorHAnsi"/>
                <w:bCs/>
                <w:sz w:val="24"/>
                <w:szCs w:val="24"/>
                <w:lang w:val="en-US"/>
              </w:rPr>
              <w:t>than replanting</w:t>
            </w:r>
            <w:r w:rsidR="009F287D">
              <w:rPr>
                <w:rFonts w:asciiTheme="minorHAnsi" w:hAnsiTheme="minorHAnsi" w:cstheme="minorHAnsi"/>
                <w:bCs/>
                <w:sz w:val="24"/>
                <w:szCs w:val="24"/>
                <w:lang w:val="en-US"/>
              </w:rPr>
              <w:t xml:space="preserve"> every ha that burned, </w:t>
            </w:r>
            <w:r>
              <w:rPr>
                <w:rFonts w:asciiTheme="minorHAnsi" w:hAnsiTheme="minorHAnsi" w:cstheme="minorHAnsi"/>
                <w:bCs/>
                <w:sz w:val="24"/>
                <w:szCs w:val="24"/>
                <w:lang w:val="en-US"/>
              </w:rPr>
              <w:t xml:space="preserve">we </w:t>
            </w:r>
            <w:r w:rsidR="009F287D">
              <w:rPr>
                <w:rFonts w:asciiTheme="minorHAnsi" w:hAnsiTheme="minorHAnsi" w:cstheme="minorHAnsi"/>
                <w:bCs/>
                <w:sz w:val="24"/>
                <w:szCs w:val="24"/>
                <w:lang w:val="en-US"/>
              </w:rPr>
              <w:t xml:space="preserve">may not have enough money to do this either. </w:t>
            </w:r>
          </w:p>
          <w:p w14:paraId="048B45A4" w14:textId="4181D393" w:rsidR="009F287D" w:rsidRDefault="00FC73FE" w:rsidP="00FC73FE">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Criteria c</w:t>
            </w:r>
            <w:r w:rsidR="009F287D">
              <w:rPr>
                <w:rFonts w:asciiTheme="minorHAnsi" w:hAnsiTheme="minorHAnsi" w:cstheme="minorHAnsi"/>
                <w:bCs/>
                <w:sz w:val="24"/>
                <w:szCs w:val="24"/>
                <w:lang w:val="en-US"/>
              </w:rPr>
              <w:t>ould</w:t>
            </w:r>
            <w:r>
              <w:rPr>
                <w:rFonts w:asciiTheme="minorHAnsi" w:hAnsiTheme="minorHAnsi" w:cstheme="minorHAnsi"/>
                <w:bCs/>
                <w:sz w:val="24"/>
                <w:szCs w:val="24"/>
                <w:lang w:val="en-US"/>
              </w:rPr>
              <w:t xml:space="preserve"> guide reforestation decisions such as</w:t>
            </w:r>
            <w:r w:rsidR="009F287D">
              <w:rPr>
                <w:rFonts w:asciiTheme="minorHAnsi" w:hAnsiTheme="minorHAnsi" w:cstheme="minorHAnsi"/>
                <w:bCs/>
                <w:sz w:val="24"/>
                <w:szCs w:val="24"/>
                <w:lang w:val="en-US"/>
              </w:rPr>
              <w:t xml:space="preserve"> SI or cycle time to highway </w:t>
            </w:r>
          </w:p>
          <w:p w14:paraId="46B83CFA" w14:textId="77777777" w:rsidR="009F287D" w:rsidRDefault="009F287D" w:rsidP="00FC73FE">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Who is doing this planning? Stewardship, resource management, FN, licensees</w:t>
            </w:r>
          </w:p>
          <w:p w14:paraId="45664FA5" w14:textId="700D3B7F" w:rsidR="009F287D" w:rsidRDefault="009F287D" w:rsidP="00FC73FE">
            <w:pPr>
              <w:pStyle w:val="ListParagraph"/>
              <w:keepNext/>
              <w:numPr>
                <w:ilvl w:val="1"/>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One application</w:t>
            </w:r>
            <w:r w:rsidR="00FC73FE">
              <w:rPr>
                <w:rFonts w:asciiTheme="minorHAnsi" w:hAnsiTheme="minorHAnsi" w:cstheme="minorHAnsi"/>
                <w:bCs/>
                <w:sz w:val="24"/>
                <w:szCs w:val="24"/>
                <w:lang w:val="en-US"/>
              </w:rPr>
              <w:t xml:space="preserve"> for relief of funding per block in RESULTS</w:t>
            </w:r>
            <w:r>
              <w:rPr>
                <w:rFonts w:asciiTheme="minorHAnsi" w:hAnsiTheme="minorHAnsi" w:cstheme="minorHAnsi"/>
                <w:bCs/>
                <w:sz w:val="24"/>
                <w:szCs w:val="24"/>
                <w:lang w:val="en-US"/>
              </w:rPr>
              <w:t xml:space="preserve"> is being assessed</w:t>
            </w:r>
            <w:r w:rsidR="00FC73FE">
              <w:rPr>
                <w:rFonts w:asciiTheme="minorHAnsi" w:hAnsiTheme="minorHAnsi" w:cstheme="minorHAnsi"/>
                <w:bCs/>
                <w:sz w:val="24"/>
                <w:szCs w:val="24"/>
                <w:lang w:val="en-US"/>
              </w:rPr>
              <w:t xml:space="preserve"> </w:t>
            </w:r>
          </w:p>
          <w:p w14:paraId="0C282836" w14:textId="4A61962B" w:rsidR="00CC4F74" w:rsidRPr="00583497" w:rsidRDefault="00CC4F74" w:rsidP="00583497">
            <w:pPr>
              <w:keepNext/>
              <w:tabs>
                <w:tab w:val="left" w:pos="5708"/>
              </w:tabs>
              <w:spacing w:before="120" w:after="120"/>
              <w:rPr>
                <w:rFonts w:asciiTheme="minorHAnsi" w:hAnsiTheme="minorHAnsi" w:cstheme="minorHAnsi"/>
                <w:bCs/>
                <w:sz w:val="24"/>
                <w:szCs w:val="24"/>
                <w:lang w:val="en-US"/>
              </w:rPr>
            </w:pPr>
          </w:p>
        </w:tc>
      </w:tr>
      <w:tr w:rsidR="00FE08D1" w:rsidRPr="00812E27" w14:paraId="4A559410"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0EB93" w14:textId="54AC2E15" w:rsidR="00FE08D1" w:rsidRPr="00812E27" w:rsidRDefault="00A45D32"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2</w:t>
            </w:r>
            <w:r w:rsidR="00FE08D1">
              <w:rPr>
                <w:rFonts w:asciiTheme="minorHAnsi" w:hAnsiTheme="minorHAnsi" w:cstheme="minorHAnsi"/>
                <w:sz w:val="24"/>
                <w:szCs w:val="24"/>
                <w:lang w:val="en-US"/>
              </w:rPr>
              <w:t>:</w:t>
            </w:r>
            <w:r w:rsidR="00C06ABE">
              <w:rPr>
                <w:rFonts w:asciiTheme="minorHAnsi" w:hAnsiTheme="minorHAnsi" w:cstheme="minorHAnsi"/>
                <w:sz w:val="24"/>
                <w:szCs w:val="24"/>
                <w:lang w:val="en-US"/>
              </w:rPr>
              <w:t>1</w:t>
            </w:r>
            <w:r w:rsidR="00E267C8">
              <w:rPr>
                <w:rFonts w:asciiTheme="minorHAnsi" w:hAnsiTheme="minorHAnsi" w:cstheme="minorHAnsi"/>
                <w:sz w:val="24"/>
                <w:szCs w:val="24"/>
                <w:lang w:val="en-US"/>
              </w:rPr>
              <w:t>0</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CF2224" w14:textId="7E846226" w:rsidR="00FE08D1" w:rsidRDefault="00E267C8" w:rsidP="003C4400">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
                <w:sz w:val="24"/>
                <w:szCs w:val="24"/>
                <w:lang w:val="en-US"/>
              </w:rPr>
              <w:t xml:space="preserve">Round table discussion </w:t>
            </w:r>
            <w:r w:rsidR="00FE08D1" w:rsidRPr="003C4400">
              <w:rPr>
                <w:rFonts w:asciiTheme="minorHAnsi" w:hAnsiTheme="minorHAnsi" w:cstheme="minorHAnsi"/>
                <w:b/>
                <w:sz w:val="24"/>
                <w:szCs w:val="24"/>
                <w:lang w:val="en-US"/>
              </w:rPr>
              <w:t xml:space="preserve">                                                                   </w:t>
            </w:r>
            <w:r w:rsidR="003C4400" w:rsidRPr="003C4400">
              <w:rPr>
                <w:rFonts w:asciiTheme="minorHAnsi" w:hAnsiTheme="minorHAnsi" w:cstheme="minorHAnsi"/>
                <w:b/>
                <w:sz w:val="24"/>
                <w:szCs w:val="24"/>
                <w:lang w:val="en-US"/>
              </w:rPr>
              <w:t xml:space="preserve">       </w:t>
            </w:r>
            <w:r w:rsidRPr="00E267C8">
              <w:rPr>
                <w:rFonts w:asciiTheme="minorHAnsi" w:hAnsiTheme="minorHAnsi" w:cstheme="minorHAnsi"/>
                <w:bCs/>
                <w:sz w:val="24"/>
                <w:szCs w:val="24"/>
                <w:lang w:val="en-US"/>
              </w:rPr>
              <w:t>ALL</w:t>
            </w:r>
          </w:p>
          <w:p w14:paraId="686A1FDF" w14:textId="2BE5BFBD" w:rsidR="004F6582" w:rsidRPr="00E267C8" w:rsidRDefault="00D41BC5" w:rsidP="00E267C8">
            <w:pPr>
              <w:pStyle w:val="ListParagraph"/>
              <w:keepNext/>
              <w:numPr>
                <w:ilvl w:val="0"/>
                <w:numId w:val="13"/>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Deferred to next meeting-</w:t>
            </w:r>
            <w:r w:rsidR="004F6582">
              <w:rPr>
                <w:rFonts w:asciiTheme="minorHAnsi" w:hAnsiTheme="minorHAnsi" w:cstheme="minorHAnsi"/>
                <w:bCs/>
                <w:sz w:val="24"/>
                <w:szCs w:val="24"/>
                <w:lang w:val="en-US"/>
              </w:rPr>
              <w:t>U</w:t>
            </w:r>
            <w:r w:rsidR="00E267C8">
              <w:rPr>
                <w:rFonts w:asciiTheme="minorHAnsi" w:hAnsiTheme="minorHAnsi" w:cstheme="minorHAnsi"/>
                <w:bCs/>
                <w:sz w:val="24"/>
                <w:szCs w:val="24"/>
                <w:lang w:val="en-US"/>
              </w:rPr>
              <w:t>pcoming silviculture related topics of interest to ISSC</w:t>
            </w:r>
          </w:p>
        </w:tc>
      </w:tr>
      <w:tr w:rsidR="003C4400" w:rsidRPr="00812E27" w14:paraId="10AD7CEB"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F1CFF1" w14:textId="20ECDFA1" w:rsidR="003C4400" w:rsidRDefault="003C4400"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2:30</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9E94AA" w14:textId="77777777" w:rsidR="000246CA" w:rsidRDefault="003C4400" w:rsidP="003C4400">
            <w:pPr>
              <w:pStyle w:val="ListParagraph"/>
              <w:keepNext/>
              <w:numPr>
                <w:ilvl w:val="0"/>
                <w:numId w:val="9"/>
              </w:numPr>
              <w:tabs>
                <w:tab w:val="left" w:pos="5708"/>
              </w:tabs>
              <w:spacing w:before="120" w:after="120"/>
              <w:rPr>
                <w:rFonts w:asciiTheme="minorHAnsi" w:hAnsiTheme="minorHAnsi" w:cstheme="minorHAnsi"/>
                <w:b/>
                <w:sz w:val="24"/>
                <w:szCs w:val="24"/>
                <w:lang w:val="en-US"/>
              </w:rPr>
            </w:pPr>
            <w:r>
              <w:rPr>
                <w:rFonts w:asciiTheme="minorHAnsi" w:hAnsiTheme="minorHAnsi" w:cstheme="minorHAnsi"/>
                <w:b/>
                <w:sz w:val="24"/>
                <w:szCs w:val="24"/>
                <w:lang w:val="en-US"/>
              </w:rPr>
              <w:t>Ad</w:t>
            </w:r>
            <w:r w:rsidR="00CC4F74">
              <w:rPr>
                <w:rFonts w:asciiTheme="minorHAnsi" w:hAnsiTheme="minorHAnsi" w:cstheme="minorHAnsi"/>
                <w:b/>
                <w:sz w:val="24"/>
                <w:szCs w:val="24"/>
                <w:lang w:val="en-US"/>
              </w:rPr>
              <w:t xml:space="preserve">journ  </w:t>
            </w:r>
          </w:p>
          <w:p w14:paraId="5AC347FC" w14:textId="224E5B0F" w:rsidR="003C4400" w:rsidRPr="003C4400" w:rsidRDefault="000246CA" w:rsidP="003C4400">
            <w:pPr>
              <w:pStyle w:val="ListParagraph"/>
              <w:keepNext/>
              <w:numPr>
                <w:ilvl w:val="0"/>
                <w:numId w:val="9"/>
              </w:numPr>
              <w:tabs>
                <w:tab w:val="left" w:pos="5708"/>
              </w:tabs>
              <w:spacing w:before="120" w:after="120"/>
              <w:rPr>
                <w:rFonts w:asciiTheme="minorHAnsi" w:hAnsiTheme="minorHAnsi" w:cstheme="minorHAnsi"/>
                <w:b/>
                <w:sz w:val="24"/>
                <w:szCs w:val="24"/>
                <w:lang w:val="en-US"/>
              </w:rPr>
            </w:pPr>
            <w:r>
              <w:rPr>
                <w:rFonts w:asciiTheme="minorHAnsi" w:hAnsiTheme="minorHAnsi" w:cstheme="minorHAnsi"/>
                <w:b/>
                <w:sz w:val="24"/>
                <w:szCs w:val="24"/>
                <w:lang w:val="en-US"/>
              </w:rPr>
              <w:t xml:space="preserve">Next meeting: </w:t>
            </w:r>
            <w:r w:rsidR="00CC4F74">
              <w:rPr>
                <w:rFonts w:asciiTheme="minorHAnsi" w:hAnsiTheme="minorHAnsi" w:cstheme="minorHAnsi"/>
                <w:b/>
                <w:sz w:val="24"/>
                <w:szCs w:val="24"/>
                <w:lang w:val="en-US"/>
              </w:rPr>
              <w:t>March 8</w:t>
            </w:r>
            <w:r w:rsidR="00CC4F74" w:rsidRPr="00CC4F74">
              <w:rPr>
                <w:rFonts w:asciiTheme="minorHAnsi" w:hAnsiTheme="minorHAnsi" w:cstheme="minorHAnsi"/>
                <w:b/>
                <w:sz w:val="24"/>
                <w:szCs w:val="24"/>
                <w:vertAlign w:val="superscript"/>
                <w:lang w:val="en-US"/>
              </w:rPr>
              <w:t>th</w:t>
            </w:r>
            <w:r w:rsidR="00CC4F74">
              <w:rPr>
                <w:rFonts w:asciiTheme="minorHAnsi" w:hAnsiTheme="minorHAnsi" w:cstheme="minorHAnsi"/>
                <w:b/>
                <w:sz w:val="24"/>
                <w:szCs w:val="24"/>
                <w:lang w:val="en-US"/>
              </w:rPr>
              <w:t xml:space="preserve"> </w:t>
            </w:r>
            <w:r w:rsidR="00544587">
              <w:rPr>
                <w:rFonts w:asciiTheme="minorHAnsi" w:hAnsiTheme="minorHAnsi" w:cstheme="minorHAnsi"/>
                <w:b/>
                <w:sz w:val="24"/>
                <w:szCs w:val="24"/>
                <w:lang w:val="en-US"/>
              </w:rPr>
              <w:t xml:space="preserve">at </w:t>
            </w:r>
            <w:r w:rsidR="00CC4F74">
              <w:rPr>
                <w:rFonts w:asciiTheme="minorHAnsi" w:hAnsiTheme="minorHAnsi" w:cstheme="minorHAnsi"/>
                <w:b/>
                <w:sz w:val="24"/>
                <w:szCs w:val="24"/>
                <w:lang w:val="en-US"/>
              </w:rPr>
              <w:t>1pm</w:t>
            </w:r>
          </w:p>
        </w:tc>
      </w:tr>
    </w:tbl>
    <w:p w14:paraId="2C8EB547" w14:textId="27F98982" w:rsidR="00447946" w:rsidRDefault="00447946" w:rsidP="00D41BC5">
      <w:pPr>
        <w:spacing w:before="120" w:after="120"/>
      </w:pPr>
    </w:p>
    <w:sectPr w:rsidR="00447946" w:rsidSect="002924F5">
      <w:headerReference w:type="default" r:id="rId9"/>
      <w:pgSz w:w="12240" w:h="15840"/>
      <w:pgMar w:top="1152" w:right="720" w:bottom="1152"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17168" w14:textId="77777777" w:rsidR="00E54A22" w:rsidRDefault="00E54A22" w:rsidP="00DF67AB">
      <w:r>
        <w:separator/>
      </w:r>
    </w:p>
  </w:endnote>
  <w:endnote w:type="continuationSeparator" w:id="0">
    <w:p w14:paraId="0EC0A3E0" w14:textId="77777777" w:rsidR="00E54A22" w:rsidRDefault="00E54A22" w:rsidP="00DF6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615A3" w14:textId="77777777" w:rsidR="00E54A22" w:rsidRDefault="00E54A22" w:rsidP="00DF67AB">
      <w:r>
        <w:separator/>
      </w:r>
    </w:p>
  </w:footnote>
  <w:footnote w:type="continuationSeparator" w:id="0">
    <w:p w14:paraId="0FF288BF" w14:textId="77777777" w:rsidR="00E54A22" w:rsidRDefault="00E54A22" w:rsidP="00DF6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119F5" w14:textId="11E5A74C" w:rsidR="00DF67AB" w:rsidRDefault="00DF6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A7B9E"/>
    <w:multiLevelType w:val="hybridMultilevel"/>
    <w:tmpl w:val="438240A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0806767C"/>
    <w:multiLevelType w:val="hybridMultilevel"/>
    <w:tmpl w:val="63EE29C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11C25"/>
    <w:multiLevelType w:val="hybridMultilevel"/>
    <w:tmpl w:val="AB24272A"/>
    <w:lvl w:ilvl="0" w:tplc="E5EC45F6">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C74582"/>
    <w:multiLevelType w:val="hybridMultilevel"/>
    <w:tmpl w:val="3C980B9E"/>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85C60"/>
    <w:multiLevelType w:val="hybridMultilevel"/>
    <w:tmpl w:val="34F036C4"/>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057B47"/>
    <w:multiLevelType w:val="hybridMultilevel"/>
    <w:tmpl w:val="370666B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6" w15:restartNumberingAfterBreak="0">
    <w:nsid w:val="26DE523A"/>
    <w:multiLevelType w:val="hybridMultilevel"/>
    <w:tmpl w:val="699CDE4C"/>
    <w:lvl w:ilvl="0" w:tplc="1009000F">
      <w:start w:val="1"/>
      <w:numFmt w:val="decimal"/>
      <w:lvlText w:val="%1."/>
      <w:lvlJc w:val="left"/>
      <w:pPr>
        <w:ind w:left="1080" w:hanging="360"/>
      </w:pPr>
    </w:lvl>
    <w:lvl w:ilvl="1" w:tplc="EE8E7290">
      <w:numFmt w:val="bullet"/>
      <w:lvlText w:val="-"/>
      <w:lvlJc w:val="left"/>
      <w:pPr>
        <w:ind w:left="1800" w:hanging="360"/>
      </w:pPr>
      <w:rPr>
        <w:rFonts w:ascii="Calibri" w:eastAsiaTheme="minorHAnsi"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BA63289"/>
    <w:multiLevelType w:val="hybridMultilevel"/>
    <w:tmpl w:val="394EBE1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D734D48"/>
    <w:multiLevelType w:val="hybridMultilevel"/>
    <w:tmpl w:val="4FF04286"/>
    <w:lvl w:ilvl="0" w:tplc="EE8E72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95573F"/>
    <w:multiLevelType w:val="hybridMultilevel"/>
    <w:tmpl w:val="B4CA1BC2"/>
    <w:lvl w:ilvl="0" w:tplc="1009000F">
      <w:start w:val="1"/>
      <w:numFmt w:val="decimal"/>
      <w:lvlText w:val="%1."/>
      <w:lvlJc w:val="left"/>
      <w:pPr>
        <w:ind w:left="717" w:hanging="360"/>
      </w:pPr>
    </w:lvl>
    <w:lvl w:ilvl="1" w:tplc="10090019">
      <w:start w:val="1"/>
      <w:numFmt w:val="lowerLetter"/>
      <w:lvlText w:val="%2."/>
      <w:lvlJc w:val="left"/>
      <w:pPr>
        <w:ind w:left="1437" w:hanging="360"/>
      </w:pPr>
    </w:lvl>
    <w:lvl w:ilvl="2" w:tplc="1009001B" w:tentative="1">
      <w:start w:val="1"/>
      <w:numFmt w:val="lowerRoman"/>
      <w:lvlText w:val="%3."/>
      <w:lvlJc w:val="right"/>
      <w:pPr>
        <w:ind w:left="2157" w:hanging="180"/>
      </w:pPr>
    </w:lvl>
    <w:lvl w:ilvl="3" w:tplc="1009000F" w:tentative="1">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10" w15:restartNumberingAfterBreak="0">
    <w:nsid w:val="33E46C95"/>
    <w:multiLevelType w:val="hybridMultilevel"/>
    <w:tmpl w:val="9D82F0D0"/>
    <w:lvl w:ilvl="0" w:tplc="EE8E729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A3F5487"/>
    <w:multiLevelType w:val="hybridMultilevel"/>
    <w:tmpl w:val="F70C3FD0"/>
    <w:lvl w:ilvl="0" w:tplc="1009001B">
      <w:start w:val="1"/>
      <w:numFmt w:val="lowerRoman"/>
      <w:lvlText w:val="%1."/>
      <w:lvlJc w:val="righ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4C077B83"/>
    <w:multiLevelType w:val="hybridMultilevel"/>
    <w:tmpl w:val="29EE1C4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4CC90CF1"/>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066110B"/>
    <w:multiLevelType w:val="hybridMultilevel"/>
    <w:tmpl w:val="F474BA2A"/>
    <w:lvl w:ilvl="0" w:tplc="04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15:restartNumberingAfterBreak="0">
    <w:nsid w:val="525841F1"/>
    <w:multiLevelType w:val="hybridMultilevel"/>
    <w:tmpl w:val="863C2636"/>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F943A9"/>
    <w:multiLevelType w:val="hybridMultilevel"/>
    <w:tmpl w:val="166C886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63AB5DD8"/>
    <w:multiLevelType w:val="hybridMultilevel"/>
    <w:tmpl w:val="BE22B092"/>
    <w:lvl w:ilvl="0" w:tplc="EE8E7290">
      <w:numFmt w:val="bullet"/>
      <w:lvlText w:val="-"/>
      <w:lvlJc w:val="left"/>
      <w:pPr>
        <w:ind w:left="720" w:hanging="360"/>
      </w:pPr>
      <w:rPr>
        <w:rFonts w:ascii="Calibri" w:eastAsiaTheme="minorHAnsi" w:hAnsi="Calibri" w:cs="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87404C"/>
    <w:multiLevelType w:val="hybridMultilevel"/>
    <w:tmpl w:val="65085E80"/>
    <w:lvl w:ilvl="0" w:tplc="405A25FA">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78384F33"/>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9"/>
  </w:num>
  <w:num w:numId="2">
    <w:abstractNumId w:val="11"/>
  </w:num>
  <w:num w:numId="3">
    <w:abstractNumId w:val="5"/>
  </w:num>
  <w:num w:numId="4">
    <w:abstractNumId w:val="18"/>
  </w:num>
  <w:num w:numId="5">
    <w:abstractNumId w:val="9"/>
  </w:num>
  <w:num w:numId="6">
    <w:abstractNumId w:val="7"/>
  </w:num>
  <w:num w:numId="7">
    <w:abstractNumId w:val="10"/>
  </w:num>
  <w:num w:numId="8">
    <w:abstractNumId w:val="13"/>
  </w:num>
  <w:num w:numId="9">
    <w:abstractNumId w:val="2"/>
  </w:num>
  <w:num w:numId="10">
    <w:abstractNumId w:val="6"/>
  </w:num>
  <w:num w:numId="11">
    <w:abstractNumId w:val="17"/>
  </w:num>
  <w:num w:numId="12">
    <w:abstractNumId w:val="8"/>
  </w:num>
  <w:num w:numId="13">
    <w:abstractNumId w:val="15"/>
  </w:num>
  <w:num w:numId="14">
    <w:abstractNumId w:val="16"/>
  </w:num>
  <w:num w:numId="15">
    <w:abstractNumId w:val="1"/>
  </w:num>
  <w:num w:numId="16">
    <w:abstractNumId w:val="4"/>
  </w:num>
  <w:num w:numId="17">
    <w:abstractNumId w:val="12"/>
  </w:num>
  <w:num w:numId="18">
    <w:abstractNumId w:val="3"/>
  </w:num>
  <w:num w:numId="19">
    <w:abstractNumId w:val="14"/>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36C"/>
    <w:rsid w:val="000246CA"/>
    <w:rsid w:val="0003016E"/>
    <w:rsid w:val="000519B8"/>
    <w:rsid w:val="00052CE2"/>
    <w:rsid w:val="000762D8"/>
    <w:rsid w:val="000776D5"/>
    <w:rsid w:val="00092274"/>
    <w:rsid w:val="000A4501"/>
    <w:rsid w:val="000A583A"/>
    <w:rsid w:val="000A6ED8"/>
    <w:rsid w:val="000B0253"/>
    <w:rsid w:val="000B20F0"/>
    <w:rsid w:val="000B2AD6"/>
    <w:rsid w:val="000B6224"/>
    <w:rsid w:val="000D67E9"/>
    <w:rsid w:val="000E147D"/>
    <w:rsid w:val="000F0F65"/>
    <w:rsid w:val="000F747D"/>
    <w:rsid w:val="00103F7A"/>
    <w:rsid w:val="00112C30"/>
    <w:rsid w:val="001270B6"/>
    <w:rsid w:val="00127139"/>
    <w:rsid w:val="00127445"/>
    <w:rsid w:val="00127E08"/>
    <w:rsid w:val="00134574"/>
    <w:rsid w:val="00170703"/>
    <w:rsid w:val="00170DF0"/>
    <w:rsid w:val="00172A98"/>
    <w:rsid w:val="00176197"/>
    <w:rsid w:val="001A3CB4"/>
    <w:rsid w:val="001A67B3"/>
    <w:rsid w:val="001C554D"/>
    <w:rsid w:val="001E2AAA"/>
    <w:rsid w:val="001E74F1"/>
    <w:rsid w:val="001F1759"/>
    <w:rsid w:val="00205410"/>
    <w:rsid w:val="00243D4B"/>
    <w:rsid w:val="00291DC9"/>
    <w:rsid w:val="002924F5"/>
    <w:rsid w:val="00292B74"/>
    <w:rsid w:val="00296291"/>
    <w:rsid w:val="002A2C15"/>
    <w:rsid w:val="002A7476"/>
    <w:rsid w:val="002B44A7"/>
    <w:rsid w:val="002B695A"/>
    <w:rsid w:val="002E136C"/>
    <w:rsid w:val="00301959"/>
    <w:rsid w:val="00340FEE"/>
    <w:rsid w:val="003600EE"/>
    <w:rsid w:val="003614CB"/>
    <w:rsid w:val="00391E06"/>
    <w:rsid w:val="003A602C"/>
    <w:rsid w:val="003B10FD"/>
    <w:rsid w:val="003C3212"/>
    <w:rsid w:val="003C4400"/>
    <w:rsid w:val="00413D31"/>
    <w:rsid w:val="00446F64"/>
    <w:rsid w:val="00447946"/>
    <w:rsid w:val="004608D1"/>
    <w:rsid w:val="0048175C"/>
    <w:rsid w:val="00492433"/>
    <w:rsid w:val="00493502"/>
    <w:rsid w:val="004B729E"/>
    <w:rsid w:val="004F00CA"/>
    <w:rsid w:val="004F62CD"/>
    <w:rsid w:val="004F6582"/>
    <w:rsid w:val="0050022F"/>
    <w:rsid w:val="00520BC5"/>
    <w:rsid w:val="0053595C"/>
    <w:rsid w:val="0054121D"/>
    <w:rsid w:val="00544587"/>
    <w:rsid w:val="0055186A"/>
    <w:rsid w:val="00570D5F"/>
    <w:rsid w:val="005740C6"/>
    <w:rsid w:val="00575E22"/>
    <w:rsid w:val="00583497"/>
    <w:rsid w:val="005C26A1"/>
    <w:rsid w:val="005C4FCE"/>
    <w:rsid w:val="005C558D"/>
    <w:rsid w:val="005D4FF2"/>
    <w:rsid w:val="00602D5B"/>
    <w:rsid w:val="00612C04"/>
    <w:rsid w:val="006134DF"/>
    <w:rsid w:val="006309C5"/>
    <w:rsid w:val="00637543"/>
    <w:rsid w:val="006376CD"/>
    <w:rsid w:val="00652ABB"/>
    <w:rsid w:val="00677C42"/>
    <w:rsid w:val="0069637D"/>
    <w:rsid w:val="006A6E7B"/>
    <w:rsid w:val="006B05A6"/>
    <w:rsid w:val="006C17B2"/>
    <w:rsid w:val="006C4B0E"/>
    <w:rsid w:val="006C6F5C"/>
    <w:rsid w:val="006E3859"/>
    <w:rsid w:val="00711A4E"/>
    <w:rsid w:val="00731D2A"/>
    <w:rsid w:val="00743EA4"/>
    <w:rsid w:val="00746715"/>
    <w:rsid w:val="007512AB"/>
    <w:rsid w:val="00782C77"/>
    <w:rsid w:val="007A2E82"/>
    <w:rsid w:val="007B1987"/>
    <w:rsid w:val="007D1021"/>
    <w:rsid w:val="008042DF"/>
    <w:rsid w:val="00805949"/>
    <w:rsid w:val="00807627"/>
    <w:rsid w:val="00812E27"/>
    <w:rsid w:val="00833ED4"/>
    <w:rsid w:val="00835401"/>
    <w:rsid w:val="008727CC"/>
    <w:rsid w:val="008815D2"/>
    <w:rsid w:val="008A76A1"/>
    <w:rsid w:val="008B1104"/>
    <w:rsid w:val="008C1B0A"/>
    <w:rsid w:val="008F083C"/>
    <w:rsid w:val="00913119"/>
    <w:rsid w:val="00914816"/>
    <w:rsid w:val="00930753"/>
    <w:rsid w:val="00940CCB"/>
    <w:rsid w:val="00941048"/>
    <w:rsid w:val="00941CF6"/>
    <w:rsid w:val="009528D8"/>
    <w:rsid w:val="00952B4B"/>
    <w:rsid w:val="009560C1"/>
    <w:rsid w:val="009669CA"/>
    <w:rsid w:val="00970178"/>
    <w:rsid w:val="0097118E"/>
    <w:rsid w:val="009802A8"/>
    <w:rsid w:val="00995889"/>
    <w:rsid w:val="009B4C06"/>
    <w:rsid w:val="009B6F61"/>
    <w:rsid w:val="009D06C5"/>
    <w:rsid w:val="009E45F1"/>
    <w:rsid w:val="009E53FB"/>
    <w:rsid w:val="009F287D"/>
    <w:rsid w:val="009F62AF"/>
    <w:rsid w:val="00A00CE3"/>
    <w:rsid w:val="00A110D8"/>
    <w:rsid w:val="00A22C95"/>
    <w:rsid w:val="00A42C7E"/>
    <w:rsid w:val="00A45D32"/>
    <w:rsid w:val="00A5038B"/>
    <w:rsid w:val="00A51FB5"/>
    <w:rsid w:val="00A53E01"/>
    <w:rsid w:val="00A806FE"/>
    <w:rsid w:val="00AA5E08"/>
    <w:rsid w:val="00AB2578"/>
    <w:rsid w:val="00AB6028"/>
    <w:rsid w:val="00AC041C"/>
    <w:rsid w:val="00AC0C57"/>
    <w:rsid w:val="00AC4862"/>
    <w:rsid w:val="00AE4872"/>
    <w:rsid w:val="00AE6096"/>
    <w:rsid w:val="00AE677D"/>
    <w:rsid w:val="00AF735F"/>
    <w:rsid w:val="00B01CA7"/>
    <w:rsid w:val="00B0661A"/>
    <w:rsid w:val="00B4391C"/>
    <w:rsid w:val="00B44425"/>
    <w:rsid w:val="00B53DE5"/>
    <w:rsid w:val="00B57789"/>
    <w:rsid w:val="00B637BB"/>
    <w:rsid w:val="00B7733A"/>
    <w:rsid w:val="00B87360"/>
    <w:rsid w:val="00BA0BDC"/>
    <w:rsid w:val="00BA0C8F"/>
    <w:rsid w:val="00BB660C"/>
    <w:rsid w:val="00BD2384"/>
    <w:rsid w:val="00BF0C54"/>
    <w:rsid w:val="00BF73BF"/>
    <w:rsid w:val="00C03A63"/>
    <w:rsid w:val="00C06ABE"/>
    <w:rsid w:val="00C23AAD"/>
    <w:rsid w:val="00C42850"/>
    <w:rsid w:val="00C53566"/>
    <w:rsid w:val="00C56634"/>
    <w:rsid w:val="00C924A0"/>
    <w:rsid w:val="00C92CAA"/>
    <w:rsid w:val="00CA64E4"/>
    <w:rsid w:val="00CB02EC"/>
    <w:rsid w:val="00CC4F74"/>
    <w:rsid w:val="00CD2309"/>
    <w:rsid w:val="00CF0372"/>
    <w:rsid w:val="00CF4984"/>
    <w:rsid w:val="00CF498B"/>
    <w:rsid w:val="00D41BC5"/>
    <w:rsid w:val="00D46745"/>
    <w:rsid w:val="00D626DC"/>
    <w:rsid w:val="00D92FB5"/>
    <w:rsid w:val="00DB3EFF"/>
    <w:rsid w:val="00DB5FCF"/>
    <w:rsid w:val="00DC0068"/>
    <w:rsid w:val="00DE2F17"/>
    <w:rsid w:val="00DF67AB"/>
    <w:rsid w:val="00DF6D07"/>
    <w:rsid w:val="00E12B6C"/>
    <w:rsid w:val="00E159A3"/>
    <w:rsid w:val="00E22712"/>
    <w:rsid w:val="00E267C8"/>
    <w:rsid w:val="00E54A22"/>
    <w:rsid w:val="00E82EB9"/>
    <w:rsid w:val="00EC6B5F"/>
    <w:rsid w:val="00ED494B"/>
    <w:rsid w:val="00F271AD"/>
    <w:rsid w:val="00F34739"/>
    <w:rsid w:val="00F36D5B"/>
    <w:rsid w:val="00F75BF9"/>
    <w:rsid w:val="00F848D0"/>
    <w:rsid w:val="00FA0B97"/>
    <w:rsid w:val="00FB2A34"/>
    <w:rsid w:val="00FC239D"/>
    <w:rsid w:val="00FC73FE"/>
    <w:rsid w:val="00FE08D1"/>
    <w:rsid w:val="00FE1864"/>
    <w:rsid w:val="00FE32BA"/>
    <w:rsid w:val="00FE53AD"/>
    <w:rsid w:val="00FF498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1AD11"/>
  <w15:docId w15:val="{688BAB7A-E4CE-4012-A8C8-3B98B291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6C"/>
    <w:pPr>
      <w:spacing w:after="0" w:line="240" w:lineRule="auto"/>
    </w:pPr>
    <w:rPr>
      <w:rFonts w:ascii="Calibri" w:hAnsi="Calibri" w:cs="Calibri"/>
    </w:rPr>
  </w:style>
  <w:style w:type="paragraph" w:styleId="Heading1">
    <w:name w:val="heading 1"/>
    <w:basedOn w:val="Normal"/>
    <w:link w:val="Heading1Char"/>
    <w:uiPriority w:val="9"/>
    <w:qFormat/>
    <w:rsid w:val="002E136C"/>
    <w:pPr>
      <w:keepNext/>
      <w:spacing w:before="480"/>
      <w:outlineLvl w:val="0"/>
    </w:pPr>
    <w:rPr>
      <w:rFonts w:ascii="Cambria" w:hAnsi="Cambria" w:cs="Times New Roman"/>
      <w:b/>
      <w:bCs/>
      <w:color w:val="000000"/>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36C"/>
    <w:rPr>
      <w:rFonts w:ascii="Cambria" w:hAnsi="Cambria" w:cs="Times New Roman"/>
      <w:b/>
      <w:bCs/>
      <w:color w:val="000000"/>
      <w:kern w:val="36"/>
      <w:sz w:val="28"/>
      <w:szCs w:val="28"/>
    </w:rPr>
  </w:style>
  <w:style w:type="paragraph" w:customStyle="1" w:styleId="WorkbookHeading1">
    <w:name w:val="Workbook Heading 1"/>
    <w:basedOn w:val="Normal"/>
    <w:rsid w:val="002E136C"/>
    <w:rPr>
      <w:rFonts w:ascii="Arial" w:hAnsi="Arial" w:cs="Arial"/>
      <w:b/>
      <w:bCs/>
      <w:sz w:val="28"/>
      <w:szCs w:val="28"/>
    </w:rPr>
  </w:style>
  <w:style w:type="paragraph" w:styleId="ListParagraph">
    <w:name w:val="List Paragraph"/>
    <w:basedOn w:val="Normal"/>
    <w:uiPriority w:val="34"/>
    <w:qFormat/>
    <w:rsid w:val="003C3212"/>
    <w:pPr>
      <w:ind w:left="720"/>
      <w:contextualSpacing/>
    </w:pPr>
  </w:style>
  <w:style w:type="paragraph" w:styleId="Header">
    <w:name w:val="header"/>
    <w:basedOn w:val="Normal"/>
    <w:link w:val="HeaderChar"/>
    <w:uiPriority w:val="99"/>
    <w:unhideWhenUsed/>
    <w:rsid w:val="00DF67AB"/>
    <w:pPr>
      <w:tabs>
        <w:tab w:val="center" w:pos="4680"/>
        <w:tab w:val="right" w:pos="9360"/>
      </w:tabs>
    </w:pPr>
  </w:style>
  <w:style w:type="character" w:customStyle="1" w:styleId="HeaderChar">
    <w:name w:val="Header Char"/>
    <w:basedOn w:val="DefaultParagraphFont"/>
    <w:link w:val="Header"/>
    <w:uiPriority w:val="99"/>
    <w:rsid w:val="00DF67AB"/>
    <w:rPr>
      <w:rFonts w:ascii="Calibri" w:hAnsi="Calibri" w:cs="Calibri"/>
    </w:rPr>
  </w:style>
  <w:style w:type="paragraph" w:styleId="Footer">
    <w:name w:val="footer"/>
    <w:basedOn w:val="Normal"/>
    <w:link w:val="FooterChar"/>
    <w:uiPriority w:val="99"/>
    <w:unhideWhenUsed/>
    <w:rsid w:val="00DF67AB"/>
    <w:pPr>
      <w:tabs>
        <w:tab w:val="center" w:pos="4680"/>
        <w:tab w:val="right" w:pos="9360"/>
      </w:tabs>
    </w:pPr>
  </w:style>
  <w:style w:type="character" w:customStyle="1" w:styleId="FooterChar">
    <w:name w:val="Footer Char"/>
    <w:basedOn w:val="DefaultParagraphFont"/>
    <w:link w:val="Footer"/>
    <w:uiPriority w:val="99"/>
    <w:rsid w:val="00DF67AB"/>
    <w:rPr>
      <w:rFonts w:ascii="Calibri" w:hAnsi="Calibri" w:cs="Calibri"/>
    </w:rPr>
  </w:style>
  <w:style w:type="character" w:styleId="Hyperlink">
    <w:name w:val="Hyperlink"/>
    <w:basedOn w:val="DefaultParagraphFont"/>
    <w:uiPriority w:val="99"/>
    <w:unhideWhenUsed/>
    <w:rsid w:val="002B44A7"/>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6E38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859"/>
    <w:rPr>
      <w:rFonts w:ascii="Segoe UI" w:hAnsi="Segoe UI" w:cs="Segoe UI"/>
      <w:sz w:val="18"/>
      <w:szCs w:val="18"/>
    </w:rPr>
  </w:style>
  <w:style w:type="character" w:styleId="UnresolvedMention">
    <w:name w:val="Unresolved Mention"/>
    <w:basedOn w:val="DefaultParagraphFont"/>
    <w:uiPriority w:val="99"/>
    <w:semiHidden/>
    <w:unhideWhenUsed/>
    <w:rsid w:val="00835401"/>
    <w:rPr>
      <w:color w:val="605E5C"/>
      <w:shd w:val="clear" w:color="auto" w:fill="E1DFDD"/>
    </w:rPr>
  </w:style>
  <w:style w:type="paragraph" w:styleId="Revision">
    <w:name w:val="Revision"/>
    <w:hidden/>
    <w:uiPriority w:val="99"/>
    <w:semiHidden/>
    <w:rsid w:val="00127139"/>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717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gov.bc.ca/ftp/HFP/external/!publish/Interior_Silviculture_SubCommitt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3666A-DACF-4420-A591-67CFE7CAD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6</Pages>
  <Words>1917</Words>
  <Characters>10929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Rehsler, Paul R FLNR:EX</dc:creator>
  <cp:lastModifiedBy>Doyle, Kari FLNR:EX</cp:lastModifiedBy>
  <cp:revision>3</cp:revision>
  <dcterms:created xsi:type="dcterms:W3CDTF">2022-02-26T00:18:00Z</dcterms:created>
  <dcterms:modified xsi:type="dcterms:W3CDTF">2022-02-26T00:41:00Z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-1774336611</vt:i4>
  </property>
</Properties>
</file>